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2DC8C" w14:textId="32469146" w:rsidR="00BE65D6" w:rsidRPr="008047C1" w:rsidRDefault="00BE65D6" w:rsidP="008047C1">
      <w:pPr>
        <w:spacing w:after="120"/>
        <w:jc w:val="center"/>
        <w:rPr>
          <w:b/>
          <w:bCs/>
          <w:sz w:val="40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B3349C3" wp14:editId="4A4C793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79400" cy="331470"/>
            <wp:effectExtent l="0" t="0" r="6350" b="0"/>
            <wp:wrapTight wrapText="bothSides">
              <wp:wrapPolygon edited="0">
                <wp:start x="5891" y="0"/>
                <wp:lineTo x="0" y="4966"/>
                <wp:lineTo x="0" y="13655"/>
                <wp:lineTo x="2945" y="19862"/>
                <wp:lineTo x="19145" y="19862"/>
                <wp:lineTo x="20618" y="13655"/>
                <wp:lineTo x="19145" y="3724"/>
                <wp:lineTo x="14727" y="0"/>
                <wp:lineTo x="5891" y="0"/>
              </wp:wrapPolygon>
            </wp:wrapTight>
            <wp:docPr id="2" name="Picture 2" descr="Image result for discovery Re owl ye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scovery Re owl year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33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28C">
        <w:rPr>
          <w:b/>
          <w:bCs/>
          <w:sz w:val="40"/>
          <w:szCs w:val="40"/>
          <w:u w:val="single"/>
        </w:rPr>
        <w:t>Jigsaw</w:t>
      </w:r>
      <w:r w:rsidR="009C1827" w:rsidRPr="00405269">
        <w:rPr>
          <w:b/>
          <w:bCs/>
          <w:sz w:val="40"/>
          <w:szCs w:val="40"/>
          <w:u w:val="single"/>
        </w:rPr>
        <w:t xml:space="preserve"> RE </w:t>
      </w:r>
      <w:r w:rsidR="009C1827">
        <w:rPr>
          <w:b/>
          <w:bCs/>
          <w:sz w:val="40"/>
          <w:szCs w:val="40"/>
          <w:u w:val="single"/>
        </w:rPr>
        <w:t>K</w:t>
      </w:r>
      <w:r w:rsidR="009C1827" w:rsidRPr="00405269">
        <w:rPr>
          <w:b/>
          <w:bCs/>
          <w:sz w:val="40"/>
          <w:szCs w:val="40"/>
          <w:u w:val="single"/>
        </w:rPr>
        <w:t>nowledge Organiser</w:t>
      </w:r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3256"/>
        <w:gridCol w:w="9072"/>
        <w:gridCol w:w="3265"/>
      </w:tblGrid>
      <w:tr w:rsidR="00581395" w14:paraId="4CCD702E" w14:textId="77777777" w:rsidTr="005E1B29">
        <w:tc>
          <w:tcPr>
            <w:tcW w:w="3256" w:type="dxa"/>
          </w:tcPr>
          <w:p w14:paraId="04C1C532" w14:textId="55889CD9" w:rsidR="00726837" w:rsidRDefault="00581395" w:rsidP="003A0210">
            <w:pPr>
              <w:rPr>
                <w:b/>
              </w:rPr>
            </w:pPr>
            <w:r>
              <w:rPr>
                <w:b/>
              </w:rPr>
              <w:t>Religion /Worldview:</w:t>
            </w:r>
            <w:r w:rsidR="00C01B21">
              <w:rPr>
                <w:b/>
              </w:rPr>
              <w:t xml:space="preserve"> Christianity</w:t>
            </w:r>
          </w:p>
        </w:tc>
        <w:tc>
          <w:tcPr>
            <w:tcW w:w="9072" w:type="dxa"/>
          </w:tcPr>
          <w:p w14:paraId="18B6B8AD" w14:textId="39B04162" w:rsidR="00581395" w:rsidRPr="00ED7435" w:rsidRDefault="00581395" w:rsidP="00ED7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>Enquiry Question:</w:t>
            </w:r>
            <w:r w:rsidR="00E41688" w:rsidRPr="003E4A1F">
              <w:rPr>
                <w:b/>
                <w:bCs/>
                <w:sz w:val="24"/>
                <w:szCs w:val="24"/>
              </w:rPr>
              <w:t xml:space="preserve"> </w:t>
            </w:r>
            <w:r w:rsidR="00ED7435">
              <w:rPr>
                <w:b/>
                <w:bCs/>
                <w:sz w:val="24"/>
                <w:szCs w:val="24"/>
              </w:rPr>
              <w:t xml:space="preserve"> Could Jesus heal people</w:t>
            </w:r>
            <w:r w:rsidR="00ED7435" w:rsidRPr="003E4A1F">
              <w:rPr>
                <w:b/>
                <w:bCs/>
                <w:sz w:val="24"/>
                <w:szCs w:val="24"/>
              </w:rPr>
              <w:t>?</w:t>
            </w:r>
            <w:r w:rsidR="00ED7435">
              <w:rPr>
                <w:b/>
                <w:bCs/>
                <w:sz w:val="24"/>
                <w:szCs w:val="24"/>
              </w:rPr>
              <w:t xml:space="preserve"> </w:t>
            </w:r>
            <w:r w:rsidR="00B7728C">
              <w:rPr>
                <w:b/>
                <w:bCs/>
                <w:sz w:val="24"/>
                <w:szCs w:val="24"/>
              </w:rPr>
              <w:t>Did he perform</w:t>
            </w:r>
            <w:r w:rsidR="00ED7435">
              <w:rPr>
                <w:b/>
                <w:bCs/>
                <w:sz w:val="24"/>
                <w:szCs w:val="24"/>
              </w:rPr>
              <w:t xml:space="preserve"> miracles or is there some other explanation?</w:t>
            </w:r>
          </w:p>
        </w:tc>
        <w:tc>
          <w:tcPr>
            <w:tcW w:w="3265" w:type="dxa"/>
          </w:tcPr>
          <w:p w14:paraId="34D79074" w14:textId="39C92D1C" w:rsidR="00581395" w:rsidRDefault="009C1827" w:rsidP="003A0210">
            <w:pPr>
              <w:rPr>
                <w:b/>
              </w:rPr>
            </w:pPr>
            <w:r>
              <w:rPr>
                <w:b/>
              </w:rPr>
              <w:t xml:space="preserve">Age: 7/8   </w:t>
            </w:r>
            <w:r w:rsidR="00ED7435">
              <w:rPr>
                <w:b/>
              </w:rPr>
              <w:t>Spring 1</w:t>
            </w:r>
          </w:p>
        </w:tc>
      </w:tr>
      <w:tr w:rsidR="008C5A57" w14:paraId="0F849897" w14:textId="77777777" w:rsidTr="001A63C1">
        <w:tc>
          <w:tcPr>
            <w:tcW w:w="15593" w:type="dxa"/>
            <w:gridSpan w:val="3"/>
          </w:tcPr>
          <w:p w14:paraId="2DA78ACD" w14:textId="2CD89B46" w:rsidR="008C5A57" w:rsidRDefault="00FD3222" w:rsidP="003A0210">
            <w:pPr>
              <w:rPr>
                <w:b/>
              </w:rPr>
            </w:pPr>
            <w:r>
              <w:t xml:space="preserve">We </w:t>
            </w:r>
            <w:r w:rsidR="00C01B21">
              <w:t>investigate</w:t>
            </w:r>
            <w:r w:rsidR="00ED7435">
              <w:t xml:space="preserve"> t</w:t>
            </w:r>
            <w:r w:rsidR="00B7728C">
              <w:t>hree</w:t>
            </w:r>
            <w:r w:rsidR="00ED7435">
              <w:t xml:space="preserve"> miracles of Jesus where</w:t>
            </w:r>
            <w:r w:rsidR="00ED7435">
              <w:rPr>
                <w:color w:val="000000" w:themeColor="text1"/>
                <w:spacing w:val="3"/>
                <w:shd w:val="clear" w:color="auto" w:fill="FFFFFF"/>
              </w:rPr>
              <w:t xml:space="preserve"> healing took place</w:t>
            </w:r>
            <w:r w:rsidR="00B7728C">
              <w:rPr>
                <w:color w:val="000000" w:themeColor="text1"/>
                <w:spacing w:val="3"/>
                <w:shd w:val="clear" w:color="auto" w:fill="FFFFFF"/>
              </w:rPr>
              <w:t xml:space="preserve">. </w:t>
            </w:r>
            <w:r>
              <w:rPr>
                <w:color w:val="000000" w:themeColor="text1"/>
                <w:spacing w:val="3"/>
                <w:shd w:val="clear" w:color="auto" w:fill="FFFFFF"/>
              </w:rPr>
              <w:t xml:space="preserve">Then we </w:t>
            </w:r>
            <w:r w:rsidR="00ED7435">
              <w:rPr>
                <w:color w:val="000000" w:themeColor="text1"/>
                <w:spacing w:val="3"/>
                <w:shd w:val="clear" w:color="auto" w:fill="FFFFFF"/>
              </w:rPr>
              <w:t xml:space="preserve">evaluate </w:t>
            </w:r>
            <w:r w:rsidR="00B7728C">
              <w:rPr>
                <w:color w:val="000000" w:themeColor="text1"/>
                <w:spacing w:val="3"/>
                <w:shd w:val="clear" w:color="auto" w:fill="FFFFFF"/>
              </w:rPr>
              <w:t>if</w:t>
            </w:r>
            <w:r w:rsidR="00ED7435">
              <w:rPr>
                <w:color w:val="000000" w:themeColor="text1"/>
                <w:spacing w:val="3"/>
                <w:shd w:val="clear" w:color="auto" w:fill="FFFFFF"/>
              </w:rPr>
              <w:t xml:space="preserve"> </w:t>
            </w:r>
            <w:r>
              <w:rPr>
                <w:color w:val="000000" w:themeColor="text1"/>
                <w:spacing w:val="3"/>
                <w:shd w:val="clear" w:color="auto" w:fill="FFFFFF"/>
              </w:rPr>
              <w:t xml:space="preserve">we </w:t>
            </w:r>
            <w:r w:rsidR="00ED7435">
              <w:rPr>
                <w:color w:val="000000" w:themeColor="text1"/>
                <w:spacing w:val="3"/>
                <w:shd w:val="clear" w:color="auto" w:fill="FFFFFF"/>
              </w:rPr>
              <w:t>think they were miracles or if there could be another explanation</w:t>
            </w:r>
            <w:r w:rsidR="005E1B29">
              <w:rPr>
                <w:color w:val="000000" w:themeColor="text1"/>
                <w:spacing w:val="3"/>
                <w:shd w:val="clear" w:color="auto" w:fill="FFFFFF"/>
              </w:rPr>
              <w:t>.</w:t>
            </w:r>
          </w:p>
        </w:tc>
      </w:tr>
    </w:tbl>
    <w:p w14:paraId="2F25C733" w14:textId="358FD88B" w:rsidR="00581395" w:rsidRPr="00830EA0" w:rsidRDefault="00581395" w:rsidP="008C5A57">
      <w:pPr>
        <w:spacing w:after="120"/>
        <w:rPr>
          <w:b/>
          <w:bCs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6946"/>
        <w:gridCol w:w="5245"/>
        <w:gridCol w:w="3344"/>
      </w:tblGrid>
      <w:tr w:rsidR="000C2346" w14:paraId="7EFC15A7" w14:textId="77777777" w:rsidTr="00483C13">
        <w:tc>
          <w:tcPr>
            <w:tcW w:w="6946" w:type="dxa"/>
          </w:tcPr>
          <w:p w14:paraId="52A71415" w14:textId="6B862E3D" w:rsidR="00FD3222" w:rsidRPr="00FD3222" w:rsidRDefault="008201F5" w:rsidP="00FD3222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u w:val="single"/>
                <w:lang w:eastAsia="en-GB"/>
              </w:rPr>
            </w:pPr>
            <w:r w:rsidRPr="008201F5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B5A135C" wp14:editId="598673A5">
                  <wp:simplePos x="0" y="0"/>
                  <wp:positionH relativeFrom="column">
                    <wp:posOffset>3475990</wp:posOffset>
                  </wp:positionH>
                  <wp:positionV relativeFrom="paragraph">
                    <wp:posOffset>55245</wp:posOffset>
                  </wp:positionV>
                  <wp:extent cx="730250" cy="5588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849" y="20618"/>
                      <wp:lineTo x="2084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1333"/>
                          <a:stretch/>
                        </pic:blipFill>
                        <pic:spPr bwMode="auto">
                          <a:xfrm>
                            <a:off x="0" y="0"/>
                            <a:ext cx="730250" cy="55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FD3222" w:rsidRPr="00FD3222">
              <w:rPr>
                <w:rFonts w:ascii="Segoe UI" w:eastAsia="Times New Roman" w:hAnsi="Segoe UI" w:cs="Segoe UI"/>
                <w:b/>
                <w:bCs/>
                <w:sz w:val="36"/>
                <w:szCs w:val="36"/>
                <w:u w:val="single"/>
                <w:lang w:eastAsia="en-GB"/>
              </w:rPr>
              <w:t>Important Ideas</w:t>
            </w:r>
          </w:p>
          <w:p w14:paraId="7C7AD99A" w14:textId="5DBEB42C" w:rsidR="008201F5" w:rsidRDefault="00B53A4A" w:rsidP="00BA4042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</w:pPr>
            <w:r w:rsidRPr="00B53A4A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5A2696D" wp14:editId="07765C3F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665480</wp:posOffset>
                  </wp:positionV>
                  <wp:extent cx="901700" cy="76835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29"/>
                          <a:stretch/>
                        </pic:blipFill>
                        <pic:spPr bwMode="auto">
                          <a:xfrm>
                            <a:off x="0" y="0"/>
                            <a:ext cx="901700" cy="768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FD3222" w:rsidRPr="00FD322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 Miracles</w:t>
            </w:r>
            <w:r w:rsidR="00D17333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FD3222"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Christians believe that Jesus performed miracles to help people. A miracle is something amazing that cannot be easily explained.</w:t>
            </w:r>
          </w:p>
          <w:p w14:paraId="142571C7" w14:textId="4BC57752" w:rsidR="00FD3222" w:rsidRPr="00FD3222" w:rsidRDefault="00353416" w:rsidP="00BA4042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353416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34FECA95" wp14:editId="46F7CA2B">
                  <wp:simplePos x="0" y="0"/>
                  <wp:positionH relativeFrom="column">
                    <wp:posOffset>3209290</wp:posOffset>
                  </wp:positionH>
                  <wp:positionV relativeFrom="paragraph">
                    <wp:posOffset>653415</wp:posOffset>
                  </wp:positionV>
                  <wp:extent cx="952500" cy="84455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D3222" w:rsidRPr="00FD322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>Healing the Blind Man</w:t>
            </w:r>
            <w:r w:rsidR="00BA404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FD3222"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Jesus healed a man who had been blind since birth. Christians believe this showed Jesus’ kindness and power.</w:t>
            </w:r>
          </w:p>
          <w:p w14:paraId="0FA0308F" w14:textId="52DB8A65" w:rsidR="00FD3222" w:rsidRPr="00FD3222" w:rsidRDefault="00FD3222" w:rsidP="00BA4042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FD322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>The Paralysed Man</w:t>
            </w:r>
            <w:r w:rsidR="00BA404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Jesus healed a man who could not walk. His friends brought him to Jesus because they believed Jesus could help.</w:t>
            </w:r>
            <w:r w:rsidR="00353416">
              <w:rPr>
                <w:noProof/>
              </w:rPr>
              <w:t xml:space="preserve"> </w:t>
            </w:r>
          </w:p>
          <w:p w14:paraId="60624B79" w14:textId="514600A3" w:rsidR="00FD3222" w:rsidRPr="00FD3222" w:rsidRDefault="00CE6175" w:rsidP="00BA4042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CE6175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6D6E8168" wp14:editId="3756B32C">
                  <wp:simplePos x="0" y="0"/>
                  <wp:positionH relativeFrom="column">
                    <wp:posOffset>3481705</wp:posOffset>
                  </wp:positionH>
                  <wp:positionV relativeFrom="paragraph">
                    <wp:posOffset>550545</wp:posOffset>
                  </wp:positionV>
                  <wp:extent cx="852805" cy="1009650"/>
                  <wp:effectExtent l="0" t="0" r="444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20491" w:rsidRPr="00B20491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6B0F9DA" wp14:editId="1BA6F37F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635</wp:posOffset>
                  </wp:positionV>
                  <wp:extent cx="901746" cy="819192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746" cy="819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D3222" w:rsidRPr="00FD322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 Leprosy and Illness</w:t>
            </w:r>
            <w:r w:rsidR="00BA404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FD3222"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Jesus helped people who were unwell or treated as outcasts. Christians believe this shows Jesus cares for everyone.</w:t>
            </w:r>
          </w:p>
          <w:p w14:paraId="1FC829DC" w14:textId="45C5D33F" w:rsidR="00C01B21" w:rsidRPr="00D17333" w:rsidRDefault="00FD3222" w:rsidP="00BA4042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FD322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 Incarnation</w:t>
            </w:r>
            <w:r w:rsidR="00BA404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This means </w:t>
            </w:r>
            <w:r w:rsidRPr="00FD3222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God becoming human as Jesus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. Christians believe this is why Jesus could perform miracles.</w:t>
            </w:r>
            <w:r w:rsidR="00CE6175">
              <w:rPr>
                <w:noProof/>
              </w:rPr>
              <w:t xml:space="preserve"> </w:t>
            </w:r>
          </w:p>
        </w:tc>
        <w:tc>
          <w:tcPr>
            <w:tcW w:w="5245" w:type="dxa"/>
          </w:tcPr>
          <w:p w14:paraId="152F3AFA" w14:textId="77777777" w:rsidR="00FD3222" w:rsidRPr="00FD3222" w:rsidRDefault="00FD3222" w:rsidP="00FD3222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</w:pPr>
            <w:r w:rsidRPr="00FD3222">
              <w:rPr>
                <w:rFonts w:ascii="Segoe UI Emoji" w:eastAsia="Times New Roman" w:hAnsi="Segoe UI Emoji" w:cs="Segoe UI Emoji"/>
                <w:b/>
                <w:bCs/>
                <w:sz w:val="36"/>
                <w:szCs w:val="36"/>
                <w:lang w:eastAsia="en-GB"/>
              </w:rPr>
              <w:t>🟨</w:t>
            </w:r>
            <w:r w:rsidRPr="00FD3222"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  <w:t xml:space="preserve"> Key Words</w:t>
            </w:r>
          </w:p>
          <w:p w14:paraId="4FF656E5" w14:textId="77777777" w:rsidR="00FD3222" w:rsidRPr="00FD3222" w:rsidRDefault="00FD3222" w:rsidP="00FD3222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FD3222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Miracle: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Something amazing that cannot be explained by normal means.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FD3222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Disciple: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One of Jesus’ special friends or followers.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FD3222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Healing: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Making someone well again.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FD3222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Faith: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Believing and trusting in someone or something.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FD3222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Paralysed: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Unable to move parts of the body.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FD3222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Leprosy:</w:t>
            </w: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An illness that made people unwell and often left out by society.</w:t>
            </w:r>
          </w:p>
          <w:p w14:paraId="66A755FD" w14:textId="7F1809D3" w:rsidR="009B5F8A" w:rsidRDefault="00014AF3" w:rsidP="009B5F8A">
            <w:r w:rsidRPr="008201F5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67C0AE93" wp14:editId="1AEDBA7F">
                  <wp:simplePos x="0" y="0"/>
                  <wp:positionH relativeFrom="column">
                    <wp:posOffset>993140</wp:posOffset>
                  </wp:positionH>
                  <wp:positionV relativeFrom="paragraph">
                    <wp:posOffset>74930</wp:posOffset>
                  </wp:positionV>
                  <wp:extent cx="1348105" cy="1758950"/>
                  <wp:effectExtent l="0" t="0" r="4445" b="0"/>
                  <wp:wrapTight wrapText="bothSides">
                    <wp:wrapPolygon edited="0">
                      <wp:start x="0" y="0"/>
                      <wp:lineTo x="0" y="21288"/>
                      <wp:lineTo x="21366" y="21288"/>
                      <wp:lineTo x="21366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105" cy="175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FAA47A" w14:textId="4E35C01D" w:rsidR="00014AF3" w:rsidRDefault="00014AF3" w:rsidP="009B5F8A"/>
        </w:tc>
        <w:tc>
          <w:tcPr>
            <w:tcW w:w="3344" w:type="dxa"/>
          </w:tcPr>
          <w:p w14:paraId="2A5FD511" w14:textId="77777777" w:rsidR="00FD3222" w:rsidRPr="00FD3222" w:rsidRDefault="00FD3222" w:rsidP="00FD3222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</w:pPr>
            <w:r w:rsidRPr="00FD3222">
              <w:rPr>
                <w:rFonts w:ascii="Segoe UI Emoji" w:eastAsia="Times New Roman" w:hAnsi="Segoe UI Emoji" w:cs="Segoe UI Emoji"/>
                <w:b/>
                <w:bCs/>
                <w:sz w:val="36"/>
                <w:szCs w:val="36"/>
                <w:lang w:eastAsia="en-GB"/>
              </w:rPr>
              <w:t>🟪</w:t>
            </w:r>
            <w:r w:rsidRPr="00FD3222"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  <w:t xml:space="preserve"> Questions to Think About</w:t>
            </w:r>
          </w:p>
          <w:p w14:paraId="397DB209" w14:textId="77777777" w:rsidR="00FD3222" w:rsidRPr="00FD3222" w:rsidRDefault="00FD3222" w:rsidP="00FD3222">
            <w:pPr>
              <w:numPr>
                <w:ilvl w:val="0"/>
                <w:numId w:val="14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Do you think the healing stories were miracles? Why or why not?</w:t>
            </w:r>
          </w:p>
          <w:p w14:paraId="2623DA57" w14:textId="77777777" w:rsidR="00FD3222" w:rsidRPr="00FD3222" w:rsidRDefault="00FD3222" w:rsidP="00FD3222">
            <w:pPr>
              <w:numPr>
                <w:ilvl w:val="0"/>
                <w:numId w:val="14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How might Christians feel about Jesus’ miracles today?</w:t>
            </w:r>
          </w:p>
          <w:p w14:paraId="487BF1A1" w14:textId="77777777" w:rsidR="00FD3222" w:rsidRPr="00FD3222" w:rsidRDefault="00FD3222" w:rsidP="00FD3222">
            <w:pPr>
              <w:numPr>
                <w:ilvl w:val="0"/>
                <w:numId w:val="14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Why do you think Jesus helped people who were ill or treated badly?</w:t>
            </w:r>
          </w:p>
          <w:p w14:paraId="55F185E7" w14:textId="77777777" w:rsidR="00FD3222" w:rsidRPr="00FD3222" w:rsidRDefault="00FD3222" w:rsidP="00FD3222">
            <w:pPr>
              <w:numPr>
                <w:ilvl w:val="0"/>
                <w:numId w:val="14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FD3222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If you had been there, what would you have thought?</w:t>
            </w:r>
          </w:p>
          <w:p w14:paraId="1684C812" w14:textId="1AD66E5F" w:rsidR="009B5F8A" w:rsidRDefault="009B5F8A" w:rsidP="009B5F8A"/>
        </w:tc>
      </w:tr>
      <w:tr w:rsidR="00315F11" w14:paraId="6C0C96F7" w14:textId="77777777" w:rsidTr="001A63C1">
        <w:tc>
          <w:tcPr>
            <w:tcW w:w="15535" w:type="dxa"/>
            <w:gridSpan w:val="3"/>
          </w:tcPr>
          <w:p w14:paraId="6DB8F7F0" w14:textId="208C5BD6" w:rsidR="00315F11" w:rsidRPr="007773EC" w:rsidRDefault="00315F11" w:rsidP="00B7728C">
            <w:r w:rsidRPr="007773EC">
              <w:rPr>
                <w:b/>
                <w:bCs/>
              </w:rPr>
              <w:t xml:space="preserve">Home learning ideas/questions: </w:t>
            </w:r>
            <w:r w:rsidRPr="007773EC">
              <w:rPr>
                <w:color w:val="000000"/>
              </w:rPr>
              <w:t>What</w:t>
            </w:r>
            <w:r w:rsidR="00BB4F98">
              <w:rPr>
                <w:color w:val="000000"/>
              </w:rPr>
              <w:t xml:space="preserve"> do we feel about </w:t>
            </w:r>
            <w:r w:rsidR="009B5F8A">
              <w:rPr>
                <w:color w:val="000000"/>
              </w:rPr>
              <w:t>miracles</w:t>
            </w:r>
            <w:r w:rsidR="00BB4F98">
              <w:rPr>
                <w:color w:val="000000"/>
              </w:rPr>
              <w:t>?</w:t>
            </w:r>
            <w:r w:rsidR="009B5F8A">
              <w:rPr>
                <w:color w:val="000000"/>
              </w:rPr>
              <w:t xml:space="preserve"> Can they be explained in any other way? Do we think they ever happen today? </w:t>
            </w:r>
          </w:p>
        </w:tc>
      </w:tr>
    </w:tbl>
    <w:p w14:paraId="5D27F61C" w14:textId="6B8778B1" w:rsidR="009C1827" w:rsidRDefault="009C1827" w:rsidP="00A766EE">
      <w:pPr>
        <w:spacing w:after="120"/>
        <w:rPr>
          <w:b/>
          <w:bCs/>
        </w:rPr>
      </w:pPr>
    </w:p>
    <w:sectPr w:rsidR="009C1827" w:rsidSect="006938DD">
      <w:footerReference w:type="default" r:id="rId17"/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66A36" w14:textId="77777777" w:rsidR="00BF3EF4" w:rsidRDefault="00BF3EF4" w:rsidP="00B70E68">
      <w:pPr>
        <w:spacing w:after="0" w:line="240" w:lineRule="auto"/>
      </w:pPr>
      <w:r>
        <w:separator/>
      </w:r>
    </w:p>
  </w:endnote>
  <w:endnote w:type="continuationSeparator" w:id="0">
    <w:p w14:paraId="28280B65" w14:textId="77777777" w:rsidR="00BF3EF4" w:rsidRDefault="00BF3EF4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304C9" w14:textId="2A93E22D" w:rsidR="00A766EE" w:rsidRPr="00A766EE" w:rsidRDefault="00A766EE" w:rsidP="00A766EE">
    <w:pPr>
      <w:spacing w:after="120"/>
      <w:jc w:val="center"/>
      <w:rPr>
        <w:rFonts w:cstheme="minorHAnsi"/>
      </w:rPr>
    </w:pPr>
    <w:r>
      <w:rPr>
        <w:b/>
        <w:bCs/>
      </w:rPr>
      <w:t>© Jigsaw Education Group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A66E2" w14:textId="77777777" w:rsidR="00BF3EF4" w:rsidRDefault="00BF3EF4" w:rsidP="00B70E68">
      <w:pPr>
        <w:spacing w:after="0" w:line="240" w:lineRule="auto"/>
      </w:pPr>
      <w:r>
        <w:separator/>
      </w:r>
    </w:p>
  </w:footnote>
  <w:footnote w:type="continuationSeparator" w:id="0">
    <w:p w14:paraId="4C26E4C0" w14:textId="77777777" w:rsidR="00BF3EF4" w:rsidRDefault="00BF3EF4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F45D9E"/>
    <w:multiLevelType w:val="hybridMultilevel"/>
    <w:tmpl w:val="A11416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58436D6"/>
    <w:multiLevelType w:val="multilevel"/>
    <w:tmpl w:val="CADAA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12"/>
  </w:num>
  <w:num w:numId="9">
    <w:abstractNumId w:val="5"/>
  </w:num>
  <w:num w:numId="10">
    <w:abstractNumId w:val="1"/>
  </w:num>
  <w:num w:numId="11">
    <w:abstractNumId w:val="13"/>
  </w:num>
  <w:num w:numId="12">
    <w:abstractNumId w:val="9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14AF3"/>
    <w:rsid w:val="00027186"/>
    <w:rsid w:val="000B7225"/>
    <w:rsid w:val="000C2346"/>
    <w:rsid w:val="000E7CC1"/>
    <w:rsid w:val="00111095"/>
    <w:rsid w:val="00113025"/>
    <w:rsid w:val="00161FED"/>
    <w:rsid w:val="001A0ED3"/>
    <w:rsid w:val="001A63C1"/>
    <w:rsid w:val="001A6754"/>
    <w:rsid w:val="001D484E"/>
    <w:rsid w:val="0020017C"/>
    <w:rsid w:val="002220AE"/>
    <w:rsid w:val="002254C0"/>
    <w:rsid w:val="00244F3B"/>
    <w:rsid w:val="002554B6"/>
    <w:rsid w:val="00282236"/>
    <w:rsid w:val="002948B7"/>
    <w:rsid w:val="002E4D68"/>
    <w:rsid w:val="003005AD"/>
    <w:rsid w:val="00315F11"/>
    <w:rsid w:val="00317B11"/>
    <w:rsid w:val="003433A8"/>
    <w:rsid w:val="00353416"/>
    <w:rsid w:val="0037205D"/>
    <w:rsid w:val="00375F33"/>
    <w:rsid w:val="003A0210"/>
    <w:rsid w:val="003B476D"/>
    <w:rsid w:val="003B7D5F"/>
    <w:rsid w:val="003C6003"/>
    <w:rsid w:val="00483C13"/>
    <w:rsid w:val="004A0AEA"/>
    <w:rsid w:val="004D3BE5"/>
    <w:rsid w:val="004D45DF"/>
    <w:rsid w:val="004E39E9"/>
    <w:rsid w:val="004E53D6"/>
    <w:rsid w:val="004F02BE"/>
    <w:rsid w:val="00525765"/>
    <w:rsid w:val="00561FC1"/>
    <w:rsid w:val="00581395"/>
    <w:rsid w:val="005B7017"/>
    <w:rsid w:val="005C5FD1"/>
    <w:rsid w:val="005E1B29"/>
    <w:rsid w:val="005E25A6"/>
    <w:rsid w:val="005F6351"/>
    <w:rsid w:val="00604203"/>
    <w:rsid w:val="00617B67"/>
    <w:rsid w:val="006938DD"/>
    <w:rsid w:val="006D6203"/>
    <w:rsid w:val="00707D71"/>
    <w:rsid w:val="00726837"/>
    <w:rsid w:val="007773EC"/>
    <w:rsid w:val="0079269B"/>
    <w:rsid w:val="007960F8"/>
    <w:rsid w:val="007C4637"/>
    <w:rsid w:val="007E50B0"/>
    <w:rsid w:val="00803D5E"/>
    <w:rsid w:val="008047C1"/>
    <w:rsid w:val="00813322"/>
    <w:rsid w:val="008201F5"/>
    <w:rsid w:val="008509D8"/>
    <w:rsid w:val="008A7EC4"/>
    <w:rsid w:val="008C5A57"/>
    <w:rsid w:val="008F62B8"/>
    <w:rsid w:val="008F63A2"/>
    <w:rsid w:val="0098572D"/>
    <w:rsid w:val="009B5F8A"/>
    <w:rsid w:val="009C1827"/>
    <w:rsid w:val="009D3E49"/>
    <w:rsid w:val="009D7821"/>
    <w:rsid w:val="00A137A3"/>
    <w:rsid w:val="00A21832"/>
    <w:rsid w:val="00A415B2"/>
    <w:rsid w:val="00A57EE8"/>
    <w:rsid w:val="00A766EE"/>
    <w:rsid w:val="00AA6554"/>
    <w:rsid w:val="00AD33A5"/>
    <w:rsid w:val="00B031BC"/>
    <w:rsid w:val="00B066D1"/>
    <w:rsid w:val="00B202D3"/>
    <w:rsid w:val="00B20491"/>
    <w:rsid w:val="00B4001F"/>
    <w:rsid w:val="00B53A4A"/>
    <w:rsid w:val="00B6590D"/>
    <w:rsid w:val="00B70E68"/>
    <w:rsid w:val="00B7728C"/>
    <w:rsid w:val="00BA4042"/>
    <w:rsid w:val="00BB3C2E"/>
    <w:rsid w:val="00BB4F98"/>
    <w:rsid w:val="00BC5284"/>
    <w:rsid w:val="00BE65D6"/>
    <w:rsid w:val="00BF3EF4"/>
    <w:rsid w:val="00BF5188"/>
    <w:rsid w:val="00BF5C10"/>
    <w:rsid w:val="00BF76E5"/>
    <w:rsid w:val="00C01B21"/>
    <w:rsid w:val="00C33AC9"/>
    <w:rsid w:val="00CA076E"/>
    <w:rsid w:val="00CA7DB3"/>
    <w:rsid w:val="00CB5660"/>
    <w:rsid w:val="00CE6175"/>
    <w:rsid w:val="00D019FE"/>
    <w:rsid w:val="00D17333"/>
    <w:rsid w:val="00D628C8"/>
    <w:rsid w:val="00D83C89"/>
    <w:rsid w:val="00E1229F"/>
    <w:rsid w:val="00E14740"/>
    <w:rsid w:val="00E27299"/>
    <w:rsid w:val="00E41688"/>
    <w:rsid w:val="00E77A1B"/>
    <w:rsid w:val="00E97491"/>
    <w:rsid w:val="00EB56B0"/>
    <w:rsid w:val="00ED7435"/>
    <w:rsid w:val="00EF598C"/>
    <w:rsid w:val="00F92D3B"/>
    <w:rsid w:val="00FB0465"/>
    <w:rsid w:val="00FB4EBC"/>
    <w:rsid w:val="00FD3222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FA2CA457-7182-4A24-8BAE-EDFA150F2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D32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FD32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  <w:style w:type="character" w:customStyle="1" w:styleId="normaltextrun">
    <w:name w:val="normaltextrun"/>
    <w:basedOn w:val="DefaultParagraphFont"/>
    <w:rsid w:val="00B7728C"/>
  </w:style>
  <w:style w:type="character" w:customStyle="1" w:styleId="eop">
    <w:name w:val="eop"/>
    <w:basedOn w:val="DefaultParagraphFont"/>
    <w:rsid w:val="00B7728C"/>
  </w:style>
  <w:style w:type="character" w:customStyle="1" w:styleId="Heading2Char">
    <w:name w:val="Heading 2 Char"/>
    <w:basedOn w:val="DefaultParagraphFont"/>
    <w:link w:val="Heading2"/>
    <w:uiPriority w:val="9"/>
    <w:rsid w:val="00FD322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D322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FD322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D3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3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7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dd72a9-c946-410f-91da-1253b6bf64aa" xsi:nil="true"/>
    <lcf76f155ced4ddcb4097134ff3c332f xmlns="e19e0c49-9655-4543-ba6d-06b66587f81b">
      <Terms xmlns="http://schemas.microsoft.com/office/infopath/2007/PartnerControls"/>
    </lcf76f155ced4ddcb4097134ff3c332f>
    <Working xmlns="e19e0c49-9655-4543-ba6d-06b66587f81b">
      <UserInfo>
        <DisplayName/>
        <AccountId xsi:nil="true"/>
        <AccountType/>
      </UserInfo>
    </Working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9E8F9B9C0EA043A1C847AD17DEBDD6" ma:contentTypeVersion="17" ma:contentTypeDescription="Create a new document." ma:contentTypeScope="" ma:versionID="94a75715fb024f998da5e057d1141f78">
  <xsd:schema xmlns:xsd="http://www.w3.org/2001/XMLSchema" xmlns:xs="http://www.w3.org/2001/XMLSchema" xmlns:p="http://schemas.microsoft.com/office/2006/metadata/properties" xmlns:ns2="e19e0c49-9655-4543-ba6d-06b66587f81b" xmlns:ns3="ebdd72a9-c946-410f-91da-1253b6bf64aa" targetNamespace="http://schemas.microsoft.com/office/2006/metadata/properties" ma:root="true" ma:fieldsID="6792903c8502a5a53f71d970b2559f88" ns2:_="" ns3:_="">
    <xsd:import namespace="e19e0c49-9655-4543-ba6d-06b66587f81b"/>
    <xsd:import namespace="ebdd72a9-c946-410f-91da-1253b6bf64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Work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9e0c49-9655-4543-ba6d-06b66587f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Working" ma:index="24" nillable="true" ma:displayName="Working" ma:format="Dropdown" ma:list="UserInfo" ma:SharePointGroup="0" ma:internalName="Working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dd72a9-c946-410f-91da-1253b6bf64a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95048ff-dd3e-42f7-a8bf-84bc94eb3cbe}" ma:internalName="TaxCatchAll" ma:showField="CatchAllData" ma:web="ebdd72a9-c946-410f-91da-1253b6bf64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D1B4E-8088-4A64-80B8-6C9BCFD77ED3}">
  <ds:schemaRefs>
    <ds:schemaRef ds:uri="http://schemas.microsoft.com/office/2006/metadata/properties"/>
    <ds:schemaRef ds:uri="http://schemas.microsoft.com/office/infopath/2007/PartnerControls"/>
    <ds:schemaRef ds:uri="ebdd72a9-c946-410f-91da-1253b6bf64aa"/>
    <ds:schemaRef ds:uri="e19e0c49-9655-4543-ba6d-06b66587f81b"/>
  </ds:schemaRefs>
</ds:datastoreItem>
</file>

<file path=customXml/itemProps2.xml><?xml version="1.0" encoding="utf-8"?>
<ds:datastoreItem xmlns:ds="http://schemas.openxmlformats.org/officeDocument/2006/customXml" ds:itemID="{679AA0C3-9003-473F-8D80-0D6C676EAA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204146-2663-4259-BA13-73AB02C44A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9e0c49-9655-4543-ba6d-06b66587f81b"/>
    <ds:schemaRef ds:uri="ebdd72a9-c946-410f-91da-1253b6bf6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D70173-77B2-437D-8DA1-FE46D34ED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Lucinda HoyGreen</cp:lastModifiedBy>
  <cp:revision>17</cp:revision>
  <dcterms:created xsi:type="dcterms:W3CDTF">2023-05-29T08:46:00Z</dcterms:created>
  <dcterms:modified xsi:type="dcterms:W3CDTF">2026-01-21T15:58:00Z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0x010100F29E8F9B9C0EA043A1C847AD17DEBDD6</vt:lpwstr>
  </property>
</Properties>
</file>