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C06C7" w14:textId="143BF704" w:rsidR="00022AE7" w:rsidRDefault="00ED5FC8" w:rsidP="00ED5FC8">
      <w:pPr>
        <w:spacing w:after="0" w:line="240" w:lineRule="auto"/>
        <w:jc w:val="right"/>
        <w:rPr>
          <w:rFonts w:eastAsia="Times New Roman" w:cs="Arial"/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25EEEBEE" wp14:editId="4B44DAE8">
            <wp:simplePos x="0" y="0"/>
            <wp:positionH relativeFrom="column">
              <wp:posOffset>95416</wp:posOffset>
            </wp:positionH>
            <wp:positionV relativeFrom="paragraph">
              <wp:posOffset>0</wp:posOffset>
            </wp:positionV>
            <wp:extent cx="991235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1171" y="20983"/>
                <wp:lineTo x="2117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1FBACA" w14:textId="3E814984" w:rsidR="00022AE7" w:rsidRDefault="00022AE7" w:rsidP="0092319B">
      <w:pPr>
        <w:spacing w:after="0" w:line="240" w:lineRule="auto"/>
        <w:rPr>
          <w:rFonts w:eastAsia="Times New Roman" w:cs="Arial"/>
          <w:b/>
          <w:bCs/>
        </w:rPr>
      </w:pPr>
    </w:p>
    <w:p w14:paraId="00EE1317" w14:textId="77777777" w:rsidR="00ED5FC8" w:rsidRDefault="00ED5FC8" w:rsidP="0092319B">
      <w:pPr>
        <w:spacing w:after="0" w:line="240" w:lineRule="auto"/>
        <w:rPr>
          <w:rFonts w:eastAsia="Times New Roman" w:cs="Arial"/>
          <w:b/>
          <w:bCs/>
        </w:rPr>
      </w:pPr>
    </w:p>
    <w:p w14:paraId="44743154" w14:textId="1642CBE2" w:rsidR="00022AE7" w:rsidRDefault="00ED5FC8" w:rsidP="00ED5FC8">
      <w:pPr>
        <w:jc w:val="center"/>
        <w:rPr>
          <w:b/>
        </w:rPr>
      </w:pPr>
      <w:r>
        <w:rPr>
          <w:b/>
        </w:rPr>
        <w:t xml:space="preserve">Lighthouse Schools Partnership </w:t>
      </w:r>
      <w:r w:rsidR="00BB0B4F">
        <w:rPr>
          <w:b/>
        </w:rPr>
        <w:t>–</w:t>
      </w:r>
      <w:r>
        <w:rPr>
          <w:b/>
        </w:rPr>
        <w:t xml:space="preserve"> </w:t>
      </w:r>
      <w:r w:rsidR="00022AE7" w:rsidRPr="00A524DB">
        <w:rPr>
          <w:b/>
        </w:rPr>
        <w:t>Declaration of Business Interests – Summary of Returns</w:t>
      </w:r>
    </w:p>
    <w:p w14:paraId="64DC3CC7" w14:textId="331DF73D" w:rsidR="00DE2F15" w:rsidRDefault="00DE2F15" w:rsidP="00ED5FC8">
      <w:pPr>
        <w:jc w:val="center"/>
        <w:rPr>
          <w:b/>
        </w:rPr>
      </w:pPr>
      <w:r w:rsidRPr="00DE2F15">
        <w:rPr>
          <w:b/>
          <w:highlight w:val="yellow"/>
        </w:rPr>
        <w:t xml:space="preserve">Deadline for summary of returns, to be sent to </w:t>
      </w:r>
      <w:hyperlink r:id="rId12" w:history="1">
        <w:r w:rsidRPr="00DE2F15">
          <w:rPr>
            <w:rStyle w:val="Hyperlink"/>
            <w:b/>
            <w:highlight w:val="yellow"/>
          </w:rPr>
          <w:t>lgbreturns@lsp.org.uk</w:t>
        </w:r>
      </w:hyperlink>
      <w:r w:rsidRPr="00DE2F15">
        <w:rPr>
          <w:b/>
          <w:highlight w:val="yellow"/>
        </w:rPr>
        <w:t>, is Friday 19 September 2025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7366"/>
        <w:gridCol w:w="6946"/>
      </w:tblGrid>
      <w:tr w:rsidR="00ED5FC8" w14:paraId="3311EB25" w14:textId="77777777" w:rsidTr="00707B54">
        <w:tc>
          <w:tcPr>
            <w:tcW w:w="7366" w:type="dxa"/>
          </w:tcPr>
          <w:p w14:paraId="425D0274" w14:textId="292EBE92" w:rsidR="00ED5FC8" w:rsidRDefault="00ED5FC8" w:rsidP="007D6BFB">
            <w:pPr>
              <w:rPr>
                <w:b/>
              </w:rPr>
            </w:pPr>
            <w:r w:rsidRPr="00092309">
              <w:rPr>
                <w:b/>
              </w:rPr>
              <w:t xml:space="preserve">School: </w:t>
            </w:r>
            <w:r w:rsidR="00325B88">
              <w:rPr>
                <w:b/>
              </w:rPr>
              <w:t>Churchill Primary School</w:t>
            </w:r>
          </w:p>
        </w:tc>
        <w:tc>
          <w:tcPr>
            <w:tcW w:w="6946" w:type="dxa"/>
          </w:tcPr>
          <w:p w14:paraId="5DFD3E5A" w14:textId="411C9EA6" w:rsidR="00ED5FC8" w:rsidRPr="007D03C4" w:rsidRDefault="00ED5FC8" w:rsidP="00ED5FC8">
            <w:pPr>
              <w:spacing w:line="216" w:lineRule="auto"/>
              <w:rPr>
                <w:b/>
              </w:rPr>
            </w:pPr>
            <w:r w:rsidRPr="00ED5FC8">
              <w:rPr>
                <w:b/>
              </w:rPr>
              <w:t xml:space="preserve">For the year: 1 September </w:t>
            </w:r>
            <w:r w:rsidR="005811D2">
              <w:rPr>
                <w:b/>
              </w:rPr>
              <w:t>202</w:t>
            </w:r>
            <w:r w:rsidR="00DE2F15">
              <w:rPr>
                <w:b/>
              </w:rPr>
              <w:t>5</w:t>
            </w:r>
            <w:r w:rsidRPr="00ED5FC8">
              <w:rPr>
                <w:b/>
              </w:rPr>
              <w:t xml:space="preserve"> to 31 August </w:t>
            </w:r>
            <w:r w:rsidR="005811D2">
              <w:rPr>
                <w:b/>
              </w:rPr>
              <w:t>202</w:t>
            </w:r>
            <w:r w:rsidR="00DE2F15">
              <w:rPr>
                <w:b/>
              </w:rPr>
              <w:t>6</w:t>
            </w:r>
          </w:p>
          <w:p w14:paraId="0533E62C" w14:textId="77777777" w:rsidR="00ED5FC8" w:rsidRDefault="00ED5FC8" w:rsidP="00ED5FC8">
            <w:pPr>
              <w:spacing w:line="216" w:lineRule="auto"/>
              <w:jc w:val="center"/>
              <w:rPr>
                <w:b/>
              </w:rPr>
            </w:pPr>
          </w:p>
        </w:tc>
      </w:tr>
    </w:tbl>
    <w:p w14:paraId="322F3B77" w14:textId="77777777" w:rsidR="00ED5FC8" w:rsidRDefault="00ED5FC8" w:rsidP="00ED5FC8">
      <w:pPr>
        <w:spacing w:line="216" w:lineRule="auto"/>
        <w:rPr>
          <w:rFonts w:ascii="Calibri" w:eastAsia="Calibri" w:hAnsi="Calibri" w:cs="Times New Roman"/>
          <w:b/>
          <w:sz w:val="26"/>
          <w:szCs w:val="26"/>
        </w:rPr>
      </w:pPr>
    </w:p>
    <w:p w14:paraId="38952C0C" w14:textId="68BD318F" w:rsidR="00022AE7" w:rsidRPr="00312FDE" w:rsidRDefault="00ED5FC8" w:rsidP="00ED5FC8">
      <w:pPr>
        <w:spacing w:line="216" w:lineRule="auto"/>
        <w:rPr>
          <w:b/>
          <w:bCs/>
          <w:color w:val="002060"/>
        </w:rPr>
      </w:pPr>
      <w:r w:rsidRPr="00312FDE">
        <w:rPr>
          <w:b/>
          <w:bCs/>
          <w:color w:val="002060"/>
        </w:rPr>
        <w:t>Please complete and return to the Central Team</w:t>
      </w:r>
      <w:r w:rsidR="0070181B" w:rsidRPr="00312FDE">
        <w:rPr>
          <w:b/>
          <w:bCs/>
          <w:color w:val="002060"/>
        </w:rPr>
        <w:t xml:space="preserve"> (LGBreturns@lsp.org.uk)</w:t>
      </w:r>
      <w:r w:rsidR="00AD4AF2" w:rsidRPr="00312FDE">
        <w:rPr>
          <w:b/>
          <w:bCs/>
          <w:color w:val="002060"/>
        </w:rPr>
        <w:t xml:space="preserve"> by </w:t>
      </w:r>
      <w:r w:rsidR="00DF5EE1" w:rsidRPr="00312FDE">
        <w:rPr>
          <w:b/>
          <w:bCs/>
          <w:color w:val="002060"/>
        </w:rPr>
        <w:t xml:space="preserve">Friday </w:t>
      </w:r>
      <w:r w:rsidR="00DE2F15">
        <w:rPr>
          <w:b/>
          <w:bCs/>
          <w:color w:val="002060"/>
        </w:rPr>
        <w:t>19</w:t>
      </w:r>
      <w:r w:rsidR="00AD4AF2" w:rsidRPr="00312FDE">
        <w:rPr>
          <w:b/>
          <w:bCs/>
          <w:color w:val="002060"/>
        </w:rPr>
        <w:t xml:space="preserve"> September</w:t>
      </w:r>
      <w:r w:rsidR="0070181B" w:rsidRPr="00312FDE">
        <w:rPr>
          <w:b/>
          <w:bCs/>
          <w:color w:val="002060"/>
        </w:rPr>
        <w:t xml:space="preserve"> 202</w:t>
      </w:r>
      <w:r w:rsidR="00DE2F15">
        <w:rPr>
          <w:b/>
          <w:bCs/>
          <w:color w:val="002060"/>
        </w:rPr>
        <w:t>5</w:t>
      </w:r>
      <w:r w:rsidR="00022AE7" w:rsidRPr="00312FDE">
        <w:rPr>
          <w:b/>
          <w:bCs/>
          <w:color w:val="002060"/>
        </w:rPr>
        <w:t xml:space="preserve">                      </w:t>
      </w:r>
    </w:p>
    <w:tbl>
      <w:tblPr>
        <w:tblStyle w:val="TableGrid"/>
        <w:tblW w:w="14312" w:type="dxa"/>
        <w:tblLook w:val="01E0" w:firstRow="1" w:lastRow="1" w:firstColumn="1" w:lastColumn="1" w:noHBand="0" w:noVBand="0"/>
      </w:tblPr>
      <w:tblGrid>
        <w:gridCol w:w="2122"/>
        <w:gridCol w:w="2268"/>
        <w:gridCol w:w="2693"/>
        <w:gridCol w:w="2693"/>
        <w:gridCol w:w="2693"/>
        <w:gridCol w:w="1843"/>
      </w:tblGrid>
      <w:tr w:rsidR="00707B54" w:rsidRPr="008B7907" w14:paraId="3DAF1051" w14:textId="77777777" w:rsidTr="00707B54">
        <w:tc>
          <w:tcPr>
            <w:tcW w:w="2122" w:type="dxa"/>
          </w:tcPr>
          <w:p w14:paraId="19FA928C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8B7907">
              <w:rPr>
                <w:rFonts w:ascii="Trebuchet MS" w:hAnsi="Trebuchet MS"/>
                <w:b/>
                <w:sz w:val="20"/>
                <w:szCs w:val="20"/>
              </w:rPr>
              <w:t>Name of Member, Trustee, Governor or Member of Staff</w:t>
            </w:r>
          </w:p>
        </w:tc>
        <w:tc>
          <w:tcPr>
            <w:tcW w:w="2268" w:type="dxa"/>
          </w:tcPr>
          <w:p w14:paraId="3CD4D3C2" w14:textId="77777777" w:rsidR="00C409F5" w:rsidRPr="00236E0D" w:rsidRDefault="00C409F5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 xml:space="preserve">Role e.g. Member, Trustee, Governor </w:t>
            </w:r>
          </w:p>
          <w:p w14:paraId="4BCC9D95" w14:textId="77777777" w:rsidR="00C409F5" w:rsidRPr="00236E0D" w:rsidRDefault="00C409F5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>or Member of Staff</w:t>
            </w:r>
          </w:p>
        </w:tc>
        <w:tc>
          <w:tcPr>
            <w:tcW w:w="2693" w:type="dxa"/>
          </w:tcPr>
          <w:p w14:paraId="03C62A62" w14:textId="3B46A0F1" w:rsidR="00C409F5" w:rsidRPr="00236E0D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Name of Business/ Pecuniary Interest</w:t>
            </w:r>
          </w:p>
        </w:tc>
        <w:tc>
          <w:tcPr>
            <w:tcW w:w="2693" w:type="dxa"/>
          </w:tcPr>
          <w:p w14:paraId="6454AF7E" w14:textId="56A2D83D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Type of Business</w:t>
            </w:r>
          </w:p>
        </w:tc>
        <w:tc>
          <w:tcPr>
            <w:tcW w:w="2693" w:type="dxa"/>
          </w:tcPr>
          <w:p w14:paraId="1FDD4FF7" w14:textId="453AA15B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Nature of interest</w:t>
            </w:r>
          </w:p>
        </w:tc>
        <w:tc>
          <w:tcPr>
            <w:tcW w:w="1843" w:type="dxa"/>
          </w:tcPr>
          <w:p w14:paraId="08516C62" w14:textId="6E317C0A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Date interest began</w:t>
            </w:r>
          </w:p>
        </w:tc>
      </w:tr>
      <w:tr w:rsidR="00707B54" w:rsidRPr="008B7907" w14:paraId="1F712364" w14:textId="77777777" w:rsidTr="00707B54">
        <w:tc>
          <w:tcPr>
            <w:tcW w:w="2122" w:type="dxa"/>
          </w:tcPr>
          <w:p w14:paraId="45DFBCAB" w14:textId="40127C41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Laszlo Talas</w:t>
            </w:r>
          </w:p>
        </w:tc>
        <w:tc>
          <w:tcPr>
            <w:tcW w:w="2268" w:type="dxa"/>
          </w:tcPr>
          <w:p w14:paraId="3355C85C" w14:textId="162B88F7" w:rsidR="00C409F5" w:rsidRPr="008B7907" w:rsidRDefault="00325B88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Parent Governor</w:t>
            </w:r>
          </w:p>
        </w:tc>
        <w:tc>
          <w:tcPr>
            <w:tcW w:w="2693" w:type="dxa"/>
          </w:tcPr>
          <w:p w14:paraId="7CF44989" w14:textId="6B08F438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42B5FDFD" w14:textId="3488FE11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5ADD9811" w14:textId="7795F8BB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021FB71F" w14:textId="6A809898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67A84A84" w14:textId="77777777" w:rsidTr="00707B54">
        <w:tc>
          <w:tcPr>
            <w:tcW w:w="2122" w:type="dxa"/>
          </w:tcPr>
          <w:p w14:paraId="672438DF" w14:textId="65E9A30C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Neville Wells</w:t>
            </w:r>
          </w:p>
        </w:tc>
        <w:tc>
          <w:tcPr>
            <w:tcW w:w="2268" w:type="dxa"/>
          </w:tcPr>
          <w:p w14:paraId="73A6B8CC" w14:textId="55765EE5" w:rsidR="00C409F5" w:rsidRPr="008B7907" w:rsidRDefault="00325B88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Parent Governor</w:t>
            </w:r>
          </w:p>
        </w:tc>
        <w:tc>
          <w:tcPr>
            <w:tcW w:w="2693" w:type="dxa"/>
          </w:tcPr>
          <w:p w14:paraId="5E0C58A1" w14:textId="5DF0BA7E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1AB0EF55" w14:textId="5B0FF8BD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10DA575D" w14:textId="4F7CFF32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23564934" w14:textId="427781AF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109F7C5C" w14:textId="77777777" w:rsidTr="00707B54">
        <w:tc>
          <w:tcPr>
            <w:tcW w:w="2122" w:type="dxa"/>
          </w:tcPr>
          <w:p w14:paraId="2664EC46" w14:textId="3D71A2E4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Pauline Nixon</w:t>
            </w:r>
          </w:p>
        </w:tc>
        <w:tc>
          <w:tcPr>
            <w:tcW w:w="2268" w:type="dxa"/>
          </w:tcPr>
          <w:p w14:paraId="08C8F560" w14:textId="696C6CEA" w:rsidR="00C409F5" w:rsidRPr="008B7907" w:rsidRDefault="00325B88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Foundation Governor</w:t>
            </w:r>
          </w:p>
        </w:tc>
        <w:tc>
          <w:tcPr>
            <w:tcW w:w="2693" w:type="dxa"/>
          </w:tcPr>
          <w:p w14:paraId="207A2357" w14:textId="523B410C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08AA94AE" w14:textId="17A92B3A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1316830C" w14:textId="7D1C0A3B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61AE20CD" w14:textId="010501FE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3C8AED13" w14:textId="77777777" w:rsidTr="00707B54">
        <w:tc>
          <w:tcPr>
            <w:tcW w:w="2122" w:type="dxa"/>
          </w:tcPr>
          <w:p w14:paraId="31FAB13A" w14:textId="5B9CC0AD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David Gent</w:t>
            </w:r>
          </w:p>
        </w:tc>
        <w:tc>
          <w:tcPr>
            <w:tcW w:w="2268" w:type="dxa"/>
          </w:tcPr>
          <w:p w14:paraId="796DD775" w14:textId="600C3583" w:rsidR="00C409F5" w:rsidRPr="008B7907" w:rsidRDefault="00325B88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Foundation Governor</w:t>
            </w:r>
          </w:p>
        </w:tc>
        <w:tc>
          <w:tcPr>
            <w:tcW w:w="2693" w:type="dxa"/>
          </w:tcPr>
          <w:p w14:paraId="05EF9819" w14:textId="4E7BE816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Wrington &amp; Burrington Federation</w:t>
            </w:r>
          </w:p>
        </w:tc>
        <w:tc>
          <w:tcPr>
            <w:tcW w:w="2693" w:type="dxa"/>
          </w:tcPr>
          <w:p w14:paraId="53AA9C78" w14:textId="2C4B4C7D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Education</w:t>
            </w:r>
          </w:p>
        </w:tc>
        <w:tc>
          <w:tcPr>
            <w:tcW w:w="2693" w:type="dxa"/>
          </w:tcPr>
          <w:p w14:paraId="534199EF" w14:textId="29C20AD2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1843" w:type="dxa"/>
          </w:tcPr>
          <w:p w14:paraId="16BB46B6" w14:textId="2EC09326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4/6/2018</w:t>
            </w:r>
          </w:p>
        </w:tc>
      </w:tr>
      <w:tr w:rsidR="00707B54" w:rsidRPr="008B7907" w14:paraId="1A7A381E" w14:textId="77777777" w:rsidTr="00707B54">
        <w:tc>
          <w:tcPr>
            <w:tcW w:w="2122" w:type="dxa"/>
          </w:tcPr>
          <w:p w14:paraId="2F1FC32D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8F4E97" w14:textId="77777777" w:rsidR="00C409F5" w:rsidRPr="008B7907" w:rsidRDefault="00C409F5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4C6EE5E" w14:textId="170981B5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Wrington PCC</w:t>
            </w:r>
          </w:p>
        </w:tc>
        <w:tc>
          <w:tcPr>
            <w:tcW w:w="2693" w:type="dxa"/>
          </w:tcPr>
          <w:p w14:paraId="1EB35B33" w14:textId="7FDEDB0A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Ecclesiastical</w:t>
            </w:r>
          </w:p>
        </w:tc>
        <w:tc>
          <w:tcPr>
            <w:tcW w:w="2693" w:type="dxa"/>
          </w:tcPr>
          <w:p w14:paraId="61BE7F34" w14:textId="594A5B4C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Chair of Trustees</w:t>
            </w:r>
          </w:p>
        </w:tc>
        <w:tc>
          <w:tcPr>
            <w:tcW w:w="1843" w:type="dxa"/>
          </w:tcPr>
          <w:p w14:paraId="6422D943" w14:textId="51464696" w:rsidR="00C409F5" w:rsidRPr="008B7907" w:rsidRDefault="00325B88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4/6/2018</w:t>
            </w:r>
          </w:p>
        </w:tc>
      </w:tr>
      <w:tr w:rsidR="00707B54" w:rsidRPr="008B7907" w14:paraId="2BFE5707" w14:textId="77777777" w:rsidTr="00707B54">
        <w:tc>
          <w:tcPr>
            <w:tcW w:w="2122" w:type="dxa"/>
          </w:tcPr>
          <w:p w14:paraId="4AFA77B6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05CF593D" w14:textId="77777777" w:rsidR="00C409F5" w:rsidRPr="008B7907" w:rsidRDefault="00C409F5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9F1DA6" w14:textId="02D6DF55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Bath &amp; Wells Diocesan Syned</w:t>
            </w:r>
          </w:p>
        </w:tc>
        <w:tc>
          <w:tcPr>
            <w:tcW w:w="2693" w:type="dxa"/>
          </w:tcPr>
          <w:p w14:paraId="394154C1" w14:textId="46698046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Ecclesiastical</w:t>
            </w:r>
          </w:p>
        </w:tc>
        <w:tc>
          <w:tcPr>
            <w:tcW w:w="2693" w:type="dxa"/>
          </w:tcPr>
          <w:p w14:paraId="1A5D35E0" w14:textId="2A534095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Member</w:t>
            </w:r>
          </w:p>
        </w:tc>
        <w:tc>
          <w:tcPr>
            <w:tcW w:w="1843" w:type="dxa"/>
          </w:tcPr>
          <w:p w14:paraId="04E889FA" w14:textId="3D8839FC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July 2024</w:t>
            </w:r>
          </w:p>
        </w:tc>
      </w:tr>
      <w:tr w:rsidR="00707B54" w:rsidRPr="008B7907" w14:paraId="2C62C617" w14:textId="77777777" w:rsidTr="00707B54">
        <w:tc>
          <w:tcPr>
            <w:tcW w:w="2122" w:type="dxa"/>
          </w:tcPr>
          <w:p w14:paraId="34D290F8" w14:textId="5C03191E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Kate Hignell</w:t>
            </w:r>
          </w:p>
        </w:tc>
        <w:tc>
          <w:tcPr>
            <w:tcW w:w="2268" w:type="dxa"/>
          </w:tcPr>
          <w:p w14:paraId="0D1057AF" w14:textId="1461CDE5" w:rsidR="00C409F5" w:rsidRPr="008B7907" w:rsidRDefault="008F4C51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Parent Governor</w:t>
            </w:r>
          </w:p>
        </w:tc>
        <w:tc>
          <w:tcPr>
            <w:tcW w:w="2693" w:type="dxa"/>
          </w:tcPr>
          <w:p w14:paraId="47008308" w14:textId="640BDD83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79AF950E" w14:textId="7ECEE014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5FF64168" w14:textId="57F7C6D4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05380E6C" w14:textId="7BB74F2A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3E13E2B0" w14:textId="77777777" w:rsidTr="00707B54">
        <w:tc>
          <w:tcPr>
            <w:tcW w:w="2122" w:type="dxa"/>
          </w:tcPr>
          <w:p w14:paraId="5A9EC65C" w14:textId="6D502DFA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Nicola Bryant</w:t>
            </w:r>
          </w:p>
        </w:tc>
        <w:tc>
          <w:tcPr>
            <w:tcW w:w="2268" w:type="dxa"/>
          </w:tcPr>
          <w:p w14:paraId="182CADF6" w14:textId="6EC69839" w:rsidR="00C409F5" w:rsidRPr="008B7907" w:rsidRDefault="008F4C51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Deputy Headteacher</w:t>
            </w:r>
          </w:p>
        </w:tc>
        <w:tc>
          <w:tcPr>
            <w:tcW w:w="2693" w:type="dxa"/>
          </w:tcPr>
          <w:p w14:paraId="051A777C" w14:textId="5EA34F33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63667D9A" w14:textId="1CA0AE9A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6DED6791" w14:textId="248BAA2B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47AB11B9" w14:textId="6FA420D4" w:rsidR="008F4C51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15FC3FD1" w14:textId="77777777" w:rsidTr="00707B54">
        <w:tc>
          <w:tcPr>
            <w:tcW w:w="2122" w:type="dxa"/>
          </w:tcPr>
          <w:p w14:paraId="53821489" w14:textId="08059FE9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Veronica Roberts</w:t>
            </w:r>
          </w:p>
        </w:tc>
        <w:tc>
          <w:tcPr>
            <w:tcW w:w="2268" w:type="dxa"/>
          </w:tcPr>
          <w:p w14:paraId="405AA336" w14:textId="7F6A35F8" w:rsidR="00C409F5" w:rsidRPr="008B7907" w:rsidRDefault="008F4C51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Co-opted Governor</w:t>
            </w:r>
          </w:p>
        </w:tc>
        <w:tc>
          <w:tcPr>
            <w:tcW w:w="2693" w:type="dxa"/>
          </w:tcPr>
          <w:p w14:paraId="7034277B" w14:textId="760608A7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1BDB83DC" w14:textId="40285E0C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4F5E513C" w14:textId="756700F8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705F3B1E" w14:textId="5DA3AED0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7B84E81C" w14:textId="77777777" w:rsidTr="00707B54">
        <w:tc>
          <w:tcPr>
            <w:tcW w:w="2122" w:type="dxa"/>
          </w:tcPr>
          <w:p w14:paraId="05147ECE" w14:textId="0501C826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Anne-Marie Ford</w:t>
            </w:r>
          </w:p>
        </w:tc>
        <w:tc>
          <w:tcPr>
            <w:tcW w:w="2268" w:type="dxa"/>
          </w:tcPr>
          <w:p w14:paraId="7E5152FD" w14:textId="30641A9B" w:rsidR="00C409F5" w:rsidRPr="008B7907" w:rsidRDefault="008F4C51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Staff Governor</w:t>
            </w:r>
          </w:p>
        </w:tc>
        <w:tc>
          <w:tcPr>
            <w:tcW w:w="2693" w:type="dxa"/>
          </w:tcPr>
          <w:p w14:paraId="10E9AFEB" w14:textId="5444231F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700E9586" w14:textId="6B657A5D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7A8B16A2" w14:textId="37DE2DC5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44F046DA" w14:textId="49904ACD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68F64911" w14:textId="77777777" w:rsidTr="00707B54">
        <w:tc>
          <w:tcPr>
            <w:tcW w:w="2122" w:type="dxa"/>
          </w:tcPr>
          <w:p w14:paraId="2F65D243" w14:textId="2B9E1F86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Wendy Farrier</w:t>
            </w:r>
          </w:p>
        </w:tc>
        <w:tc>
          <w:tcPr>
            <w:tcW w:w="2268" w:type="dxa"/>
          </w:tcPr>
          <w:p w14:paraId="704027F5" w14:textId="1DFF41D9" w:rsidR="00C409F5" w:rsidRPr="008B7907" w:rsidRDefault="008F4C51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Co-opted Governor</w:t>
            </w:r>
          </w:p>
        </w:tc>
        <w:tc>
          <w:tcPr>
            <w:tcW w:w="2693" w:type="dxa"/>
          </w:tcPr>
          <w:p w14:paraId="6849D71D" w14:textId="4CC4B147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WJF MA Ltd</w:t>
            </w:r>
          </w:p>
        </w:tc>
        <w:tc>
          <w:tcPr>
            <w:tcW w:w="2693" w:type="dxa"/>
          </w:tcPr>
          <w:p w14:paraId="73CE7023" w14:textId="29CEC6B7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Education Consultant</w:t>
            </w:r>
          </w:p>
        </w:tc>
        <w:tc>
          <w:tcPr>
            <w:tcW w:w="2693" w:type="dxa"/>
          </w:tcPr>
          <w:p w14:paraId="51B0F18A" w14:textId="135D2AE3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Director</w:t>
            </w:r>
          </w:p>
        </w:tc>
        <w:tc>
          <w:tcPr>
            <w:tcW w:w="1843" w:type="dxa"/>
          </w:tcPr>
          <w:p w14:paraId="0C2F1AAB" w14:textId="096F8928" w:rsidR="00C409F5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1/2/2025</w:t>
            </w:r>
          </w:p>
        </w:tc>
      </w:tr>
      <w:tr w:rsidR="00707B54" w:rsidRPr="008B7907" w14:paraId="6D690137" w14:textId="77777777" w:rsidTr="00707B54">
        <w:tc>
          <w:tcPr>
            <w:tcW w:w="2122" w:type="dxa"/>
          </w:tcPr>
          <w:p w14:paraId="791462AE" w14:textId="30DD6E75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E1AAF37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0C08A28" w14:textId="38DA8169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ISBL</w:t>
            </w:r>
          </w:p>
        </w:tc>
        <w:tc>
          <w:tcPr>
            <w:tcW w:w="2693" w:type="dxa"/>
          </w:tcPr>
          <w:p w14:paraId="7580C458" w14:textId="179ABF81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Support SBLs</w:t>
            </w:r>
          </w:p>
        </w:tc>
        <w:tc>
          <w:tcPr>
            <w:tcW w:w="2693" w:type="dxa"/>
          </w:tcPr>
          <w:p w14:paraId="67F95D6D" w14:textId="09303515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Director</w:t>
            </w:r>
          </w:p>
        </w:tc>
        <w:tc>
          <w:tcPr>
            <w:tcW w:w="1843" w:type="dxa"/>
          </w:tcPr>
          <w:p w14:paraId="648214E8" w14:textId="4858065B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November 2021</w:t>
            </w:r>
          </w:p>
        </w:tc>
      </w:tr>
      <w:tr w:rsidR="00707B54" w:rsidRPr="008B7907" w14:paraId="11B2CD1E" w14:textId="77777777" w:rsidTr="00707B54">
        <w:tc>
          <w:tcPr>
            <w:tcW w:w="2122" w:type="dxa"/>
          </w:tcPr>
          <w:p w14:paraId="7438514F" w14:textId="422AC2D5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Sally Furniss</w:t>
            </w:r>
          </w:p>
        </w:tc>
        <w:tc>
          <w:tcPr>
            <w:tcW w:w="2268" w:type="dxa"/>
          </w:tcPr>
          <w:p w14:paraId="2F944733" w14:textId="0E10AFC4" w:rsidR="00707B54" w:rsidRPr="008B7907" w:rsidRDefault="008F4C51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Chair of Governors</w:t>
            </w:r>
          </w:p>
        </w:tc>
        <w:tc>
          <w:tcPr>
            <w:tcW w:w="2693" w:type="dxa"/>
          </w:tcPr>
          <w:p w14:paraId="667C40F9" w14:textId="02BD8DE7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Thatchers Cider</w:t>
            </w:r>
          </w:p>
        </w:tc>
        <w:tc>
          <w:tcPr>
            <w:tcW w:w="2693" w:type="dxa"/>
          </w:tcPr>
          <w:p w14:paraId="47D57B4E" w14:textId="0D9657AF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Cider production company</w:t>
            </w:r>
          </w:p>
        </w:tc>
        <w:tc>
          <w:tcPr>
            <w:tcW w:w="2693" w:type="dxa"/>
          </w:tcPr>
          <w:p w14:paraId="63E839EC" w14:textId="4853B7E0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Tour Guide</w:t>
            </w:r>
          </w:p>
        </w:tc>
        <w:tc>
          <w:tcPr>
            <w:tcW w:w="1843" w:type="dxa"/>
          </w:tcPr>
          <w:p w14:paraId="5F0303BA" w14:textId="5BE76D09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2018</w:t>
            </w:r>
          </w:p>
        </w:tc>
      </w:tr>
      <w:tr w:rsidR="00707B54" w:rsidRPr="008B7907" w14:paraId="0E1A6641" w14:textId="77777777" w:rsidTr="00707B54">
        <w:tc>
          <w:tcPr>
            <w:tcW w:w="2122" w:type="dxa"/>
          </w:tcPr>
          <w:p w14:paraId="1FE649C1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0A84375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230D13F" w14:textId="57AD69A4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Sewell Housing Association</w:t>
            </w:r>
          </w:p>
        </w:tc>
        <w:tc>
          <w:tcPr>
            <w:tcW w:w="2693" w:type="dxa"/>
          </w:tcPr>
          <w:p w14:paraId="15D82D63" w14:textId="71905A06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Sheltered housing for older people – registered charity</w:t>
            </w:r>
          </w:p>
        </w:tc>
        <w:tc>
          <w:tcPr>
            <w:tcW w:w="2693" w:type="dxa"/>
          </w:tcPr>
          <w:p w14:paraId="2151FE17" w14:textId="2B40971E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Chair of Board of Trustees</w:t>
            </w:r>
          </w:p>
        </w:tc>
        <w:tc>
          <w:tcPr>
            <w:tcW w:w="1843" w:type="dxa"/>
          </w:tcPr>
          <w:p w14:paraId="618D8B00" w14:textId="4DEBC9EC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2019</w:t>
            </w:r>
          </w:p>
        </w:tc>
      </w:tr>
      <w:tr w:rsidR="00707B54" w:rsidRPr="008B7907" w14:paraId="4F29EDDA" w14:textId="77777777" w:rsidTr="00707B54">
        <w:tc>
          <w:tcPr>
            <w:tcW w:w="2122" w:type="dxa"/>
          </w:tcPr>
          <w:p w14:paraId="2B6666EE" w14:textId="7711511F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Lorraine Woollven</w:t>
            </w:r>
          </w:p>
        </w:tc>
        <w:tc>
          <w:tcPr>
            <w:tcW w:w="2268" w:type="dxa"/>
          </w:tcPr>
          <w:p w14:paraId="12878C29" w14:textId="5DDB005A" w:rsidR="00707B54" w:rsidRPr="008B7907" w:rsidRDefault="008F4C51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Headteacher</w:t>
            </w:r>
          </w:p>
        </w:tc>
        <w:tc>
          <w:tcPr>
            <w:tcW w:w="2693" w:type="dxa"/>
          </w:tcPr>
          <w:p w14:paraId="7518B03F" w14:textId="4104C6C2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4F2E594C" w14:textId="3267C260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40248E8D" w14:textId="3A44DC60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557D9E2C" w14:textId="6521DE74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50B879EC" w14:textId="77777777" w:rsidTr="00707B54">
        <w:tc>
          <w:tcPr>
            <w:tcW w:w="2122" w:type="dxa"/>
          </w:tcPr>
          <w:p w14:paraId="2A40A432" w14:textId="37C9BBB7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Sarah Moore</w:t>
            </w:r>
          </w:p>
        </w:tc>
        <w:tc>
          <w:tcPr>
            <w:tcW w:w="2268" w:type="dxa"/>
          </w:tcPr>
          <w:p w14:paraId="0CE7E410" w14:textId="2435FD73" w:rsidR="00707B54" w:rsidRPr="008B7907" w:rsidRDefault="008F4C51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Parent Governor</w:t>
            </w:r>
          </w:p>
        </w:tc>
        <w:tc>
          <w:tcPr>
            <w:tcW w:w="2693" w:type="dxa"/>
          </w:tcPr>
          <w:p w14:paraId="372501BF" w14:textId="52238113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21C0BE40" w14:textId="002548AE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2693" w:type="dxa"/>
          </w:tcPr>
          <w:p w14:paraId="7A4F6A20" w14:textId="2D6C9E86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</w:t>
            </w:r>
          </w:p>
        </w:tc>
        <w:tc>
          <w:tcPr>
            <w:tcW w:w="1843" w:type="dxa"/>
          </w:tcPr>
          <w:p w14:paraId="53A73566" w14:textId="6C03A3A3" w:rsidR="00707B54" w:rsidRPr="008B7907" w:rsidRDefault="008F4C51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N/A</w:t>
            </w:r>
          </w:p>
        </w:tc>
      </w:tr>
      <w:tr w:rsidR="00707B54" w:rsidRPr="008B7907" w14:paraId="15699BBB" w14:textId="77777777" w:rsidTr="00707B54">
        <w:tc>
          <w:tcPr>
            <w:tcW w:w="2122" w:type="dxa"/>
          </w:tcPr>
          <w:p w14:paraId="05CC12CC" w14:textId="708204A9" w:rsidR="00707B54" w:rsidRPr="008B7907" w:rsidRDefault="007D6BFB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Jackie Bush</w:t>
            </w:r>
          </w:p>
        </w:tc>
        <w:tc>
          <w:tcPr>
            <w:tcW w:w="2268" w:type="dxa"/>
          </w:tcPr>
          <w:p w14:paraId="00F9D56F" w14:textId="5C78ACE6" w:rsidR="00707B54" w:rsidRPr="008B7907" w:rsidRDefault="007D6BFB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Co-opted Governor</w:t>
            </w:r>
          </w:p>
        </w:tc>
        <w:tc>
          <w:tcPr>
            <w:tcW w:w="2693" w:type="dxa"/>
          </w:tcPr>
          <w:p w14:paraId="0B7DB515" w14:textId="79396ECC" w:rsidR="00707B54" w:rsidRPr="008B7907" w:rsidRDefault="007D6BFB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Parish Council</w:t>
            </w:r>
          </w:p>
        </w:tc>
        <w:tc>
          <w:tcPr>
            <w:tcW w:w="2693" w:type="dxa"/>
          </w:tcPr>
          <w:p w14:paraId="70988B1E" w14:textId="04154344" w:rsidR="00707B54" w:rsidRPr="008B7907" w:rsidRDefault="007D6BFB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Local council</w:t>
            </w:r>
          </w:p>
        </w:tc>
        <w:tc>
          <w:tcPr>
            <w:tcW w:w="2693" w:type="dxa"/>
          </w:tcPr>
          <w:p w14:paraId="271DF4D9" w14:textId="29ECF026" w:rsidR="00707B54" w:rsidRPr="008B7907" w:rsidRDefault="007D6BFB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Chair</w:t>
            </w:r>
          </w:p>
        </w:tc>
        <w:tc>
          <w:tcPr>
            <w:tcW w:w="1843" w:type="dxa"/>
          </w:tcPr>
          <w:p w14:paraId="4346FD20" w14:textId="43FA156A" w:rsidR="00707B54" w:rsidRPr="008B7907" w:rsidRDefault="007D6BFB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1997</w:t>
            </w:r>
          </w:p>
        </w:tc>
      </w:tr>
      <w:tr w:rsidR="00707B54" w:rsidRPr="008B7907" w14:paraId="2AB260D2" w14:textId="77777777" w:rsidTr="00707B54">
        <w:tc>
          <w:tcPr>
            <w:tcW w:w="2122" w:type="dxa"/>
          </w:tcPr>
          <w:p w14:paraId="6BF37975" w14:textId="41A0E775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8B7907">
              <w:rPr>
                <w:rFonts w:ascii="Trebuchet MS" w:hAnsi="Trebuchet MS"/>
                <w:b/>
                <w:sz w:val="20"/>
                <w:szCs w:val="20"/>
              </w:rPr>
              <w:lastRenderedPageBreak/>
              <w:t>Name of Member, Trustee, Governor or Member of Staff</w:t>
            </w:r>
          </w:p>
        </w:tc>
        <w:tc>
          <w:tcPr>
            <w:tcW w:w="2268" w:type="dxa"/>
          </w:tcPr>
          <w:p w14:paraId="54DC3943" w14:textId="77777777" w:rsidR="00707B54" w:rsidRPr="00236E0D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 xml:space="preserve">Role e.g. Member, Trustee, Governor </w:t>
            </w:r>
          </w:p>
          <w:p w14:paraId="7687729D" w14:textId="1F8D9D4D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>or Member of Staff</w:t>
            </w:r>
          </w:p>
        </w:tc>
        <w:tc>
          <w:tcPr>
            <w:tcW w:w="2693" w:type="dxa"/>
          </w:tcPr>
          <w:p w14:paraId="4544F92E" w14:textId="16D86446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Name of Business/ Pecuniary Interest</w:t>
            </w:r>
          </w:p>
        </w:tc>
        <w:tc>
          <w:tcPr>
            <w:tcW w:w="2693" w:type="dxa"/>
          </w:tcPr>
          <w:p w14:paraId="02183534" w14:textId="068B87FB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Type of Business</w:t>
            </w:r>
          </w:p>
        </w:tc>
        <w:tc>
          <w:tcPr>
            <w:tcW w:w="2693" w:type="dxa"/>
          </w:tcPr>
          <w:p w14:paraId="75BDB70C" w14:textId="31EC64A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Nature of interest</w:t>
            </w:r>
          </w:p>
        </w:tc>
        <w:tc>
          <w:tcPr>
            <w:tcW w:w="1843" w:type="dxa"/>
          </w:tcPr>
          <w:p w14:paraId="0A24392E" w14:textId="54DE248C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Date interest began</w:t>
            </w:r>
          </w:p>
        </w:tc>
      </w:tr>
      <w:tr w:rsidR="00707B54" w:rsidRPr="008B7907" w14:paraId="621DE000" w14:textId="77777777" w:rsidTr="00707B54">
        <w:tc>
          <w:tcPr>
            <w:tcW w:w="2122" w:type="dxa"/>
          </w:tcPr>
          <w:p w14:paraId="64F12A6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F56394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AF9DF4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F7C80B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2C1FD4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71E57D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0DE076C0" w14:textId="77777777" w:rsidTr="00707B54">
        <w:tc>
          <w:tcPr>
            <w:tcW w:w="2122" w:type="dxa"/>
          </w:tcPr>
          <w:p w14:paraId="7B07891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B22CA03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0ACB7C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D12E2F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994AB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BD3F81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BD43DE9" w14:textId="77777777" w:rsidTr="00707B54">
        <w:tc>
          <w:tcPr>
            <w:tcW w:w="2122" w:type="dxa"/>
          </w:tcPr>
          <w:p w14:paraId="3FA20A8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7AD993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F9B1E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2A81B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0BE6BE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3E0F0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4048BF8" w14:textId="77777777" w:rsidTr="00707B54">
        <w:tc>
          <w:tcPr>
            <w:tcW w:w="2122" w:type="dxa"/>
          </w:tcPr>
          <w:p w14:paraId="298AF91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5382FFFC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3A3407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ECC78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AE9B7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B9025B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7EE52D82" w14:textId="77777777" w:rsidTr="00707B54">
        <w:tc>
          <w:tcPr>
            <w:tcW w:w="2122" w:type="dxa"/>
          </w:tcPr>
          <w:p w14:paraId="79E20F1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6A05D9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E6F590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0B763D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67E2A7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12EE3C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4D3A55E9" w14:textId="77777777" w:rsidTr="00707B54">
        <w:tc>
          <w:tcPr>
            <w:tcW w:w="2122" w:type="dxa"/>
          </w:tcPr>
          <w:p w14:paraId="7FE7902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925DB7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223A2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1EC49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267979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2B2F361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FC967F2" w14:textId="77777777" w:rsidTr="00707B54">
        <w:tc>
          <w:tcPr>
            <w:tcW w:w="2122" w:type="dxa"/>
          </w:tcPr>
          <w:p w14:paraId="3CA9569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6B1367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D433A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4CD7FD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AADC7D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7D8B5F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010C8C52" w14:textId="77777777" w:rsidTr="00707B54">
        <w:tc>
          <w:tcPr>
            <w:tcW w:w="2122" w:type="dxa"/>
          </w:tcPr>
          <w:p w14:paraId="03570E7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D23A01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508053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FBDDCE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1D1AC9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D8038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1ADC1C65" w14:textId="77777777" w:rsidTr="00707B54">
        <w:tc>
          <w:tcPr>
            <w:tcW w:w="2122" w:type="dxa"/>
          </w:tcPr>
          <w:p w14:paraId="2BFF8DE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05F45E26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ACC7FE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2532E7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2B310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04953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1B11E95F" w14:textId="77777777" w:rsidTr="00707B54">
        <w:tc>
          <w:tcPr>
            <w:tcW w:w="2122" w:type="dxa"/>
          </w:tcPr>
          <w:p w14:paraId="3599BAD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5A0E447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862576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FBFDB9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5718A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E59836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783A9094" w14:textId="77777777" w:rsidTr="00707B54">
        <w:tc>
          <w:tcPr>
            <w:tcW w:w="2122" w:type="dxa"/>
          </w:tcPr>
          <w:p w14:paraId="7C33EA2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EAA7EBB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DCCBE5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2AF444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DA6F5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EEE54D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BAF6D0F" w14:textId="77777777" w:rsidTr="00707B54">
        <w:tc>
          <w:tcPr>
            <w:tcW w:w="2122" w:type="dxa"/>
          </w:tcPr>
          <w:p w14:paraId="1743C19B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D670B9C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535314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4AFF67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D8FEBC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5543CD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60CC227" w14:textId="77777777" w:rsidTr="00707B54">
        <w:tc>
          <w:tcPr>
            <w:tcW w:w="2122" w:type="dxa"/>
          </w:tcPr>
          <w:p w14:paraId="03FF3BF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AC8FDA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4179A9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891E75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064208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C41094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6D5B3BAC" w14:textId="77777777" w:rsidTr="00707B54">
        <w:tc>
          <w:tcPr>
            <w:tcW w:w="2122" w:type="dxa"/>
          </w:tcPr>
          <w:p w14:paraId="3C06EFF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317D59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2A2A14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41170C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1FD87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CC0D93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69F2FBAE" w14:textId="77777777" w:rsidTr="00707B54">
        <w:tc>
          <w:tcPr>
            <w:tcW w:w="2122" w:type="dxa"/>
          </w:tcPr>
          <w:p w14:paraId="6EE5700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3071773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21B9A6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0026F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E44DD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98BF99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A48B31F" w14:textId="77777777" w:rsidTr="00707B54">
        <w:tc>
          <w:tcPr>
            <w:tcW w:w="2122" w:type="dxa"/>
          </w:tcPr>
          <w:p w14:paraId="50411D2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D08FA85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C7FC2D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C629C2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0C78A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F7D704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08C801F" w14:textId="77777777" w:rsidTr="00707B54">
        <w:tc>
          <w:tcPr>
            <w:tcW w:w="2122" w:type="dxa"/>
          </w:tcPr>
          <w:p w14:paraId="4EC9495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B10329B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772122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E2FB56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4E98E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D4C3B5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0C51EE5" w14:textId="77777777" w:rsidTr="00707B54">
        <w:tc>
          <w:tcPr>
            <w:tcW w:w="2122" w:type="dxa"/>
          </w:tcPr>
          <w:p w14:paraId="7801B18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404C83B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6827C3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6E327E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37EF3D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85CF23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03BDB1A5" w14:textId="77777777" w:rsidTr="00707B54">
        <w:tc>
          <w:tcPr>
            <w:tcW w:w="2122" w:type="dxa"/>
          </w:tcPr>
          <w:p w14:paraId="385ED48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290C96FD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3092E1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23B164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FD38D4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1DF6F4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2A2FDCA2" w14:textId="77777777" w:rsidTr="00707B54">
        <w:tc>
          <w:tcPr>
            <w:tcW w:w="2122" w:type="dxa"/>
          </w:tcPr>
          <w:p w14:paraId="2946592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0AD5EAE2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BA093C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A53060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1BEDC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607CAE1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7DBC0E80" w14:textId="77777777" w:rsidTr="00707B54">
        <w:tc>
          <w:tcPr>
            <w:tcW w:w="2122" w:type="dxa"/>
          </w:tcPr>
          <w:p w14:paraId="720096C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BA57E81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6F2DA7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DB45C5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B46CC7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61EFC2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43D610AB" w14:textId="77777777" w:rsidTr="00707B54">
        <w:tc>
          <w:tcPr>
            <w:tcW w:w="2122" w:type="dxa"/>
          </w:tcPr>
          <w:p w14:paraId="6F948D0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0F3186A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8FC707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772D2B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B0B199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3E17E8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4FBAF354" w14:textId="77777777" w:rsidTr="00707B54">
        <w:tc>
          <w:tcPr>
            <w:tcW w:w="2122" w:type="dxa"/>
          </w:tcPr>
          <w:p w14:paraId="6DAA958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36DB38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784CD5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CC6157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332D8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46795E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84C1F8A" w14:textId="77777777" w:rsidTr="00707B54">
        <w:tc>
          <w:tcPr>
            <w:tcW w:w="2122" w:type="dxa"/>
          </w:tcPr>
          <w:p w14:paraId="27C5DD1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CC04293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C7059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C2DC22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27D2AC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6DEF65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7B62E891" w14:textId="77777777" w:rsidR="00022AE7" w:rsidRPr="008B7907" w:rsidRDefault="00022AE7" w:rsidP="00022AE7">
      <w:pPr>
        <w:rPr>
          <w:rFonts w:ascii="Trebuchet MS" w:hAnsi="Trebuchet MS"/>
          <w:b/>
        </w:rPr>
      </w:pPr>
    </w:p>
    <w:p w14:paraId="1C80F10C" w14:textId="00299FC9" w:rsidR="00022AE7" w:rsidRPr="00092309" w:rsidRDefault="00022AE7" w:rsidP="00022AE7">
      <w:pPr>
        <w:rPr>
          <w:rFonts w:ascii="Trebuchet MS" w:hAnsi="Trebuchet MS"/>
          <w:sz w:val="20"/>
          <w:szCs w:val="20"/>
        </w:rPr>
      </w:pPr>
      <w:r w:rsidRPr="00092309">
        <w:rPr>
          <w:rFonts w:ascii="Trebuchet MS" w:hAnsi="Trebuchet MS"/>
          <w:sz w:val="20"/>
          <w:szCs w:val="20"/>
        </w:rPr>
        <w:t xml:space="preserve">I certify that I have reviewed all the Members, Trustees, </w:t>
      </w:r>
      <w:r w:rsidRPr="00236E0D">
        <w:rPr>
          <w:rFonts w:ascii="Trebuchet MS" w:hAnsi="Trebuchet MS"/>
          <w:sz w:val="20"/>
          <w:szCs w:val="20"/>
        </w:rPr>
        <w:t>Governor</w:t>
      </w:r>
      <w:r w:rsidR="008A582D" w:rsidRPr="00236E0D">
        <w:rPr>
          <w:rFonts w:ascii="Trebuchet MS" w:hAnsi="Trebuchet MS"/>
          <w:sz w:val="20"/>
          <w:szCs w:val="20"/>
        </w:rPr>
        <w:t>s</w:t>
      </w:r>
      <w:r w:rsidRPr="00236E0D">
        <w:rPr>
          <w:rFonts w:ascii="Trebuchet MS" w:hAnsi="Trebuchet MS"/>
          <w:sz w:val="20"/>
          <w:szCs w:val="20"/>
        </w:rPr>
        <w:t xml:space="preserve"> and </w:t>
      </w:r>
      <w:r w:rsidR="008A582D" w:rsidRPr="00236E0D">
        <w:rPr>
          <w:rFonts w:ascii="Trebuchet MS" w:hAnsi="Trebuchet MS"/>
          <w:sz w:val="20"/>
          <w:szCs w:val="20"/>
        </w:rPr>
        <w:t xml:space="preserve">Members of </w:t>
      </w:r>
      <w:r w:rsidRPr="00236E0D">
        <w:rPr>
          <w:rFonts w:ascii="Trebuchet MS" w:hAnsi="Trebuchet MS"/>
          <w:sz w:val="20"/>
          <w:szCs w:val="20"/>
        </w:rPr>
        <w:t xml:space="preserve">Staff </w:t>
      </w:r>
      <w:r w:rsidR="00707B54">
        <w:rPr>
          <w:rFonts w:ascii="Trebuchet MS" w:hAnsi="Trebuchet MS"/>
          <w:sz w:val="20"/>
          <w:szCs w:val="20"/>
        </w:rPr>
        <w:t xml:space="preserve">[delete as applicable] </w:t>
      </w:r>
      <w:r w:rsidRPr="00236E0D">
        <w:rPr>
          <w:rFonts w:ascii="Trebuchet MS" w:hAnsi="Trebuchet MS"/>
          <w:sz w:val="20"/>
          <w:szCs w:val="20"/>
        </w:rPr>
        <w:t>declaration of Business Interests forms and have recorded all declared beneficial interests whic</w:t>
      </w:r>
      <w:r w:rsidR="00637C4A">
        <w:rPr>
          <w:rFonts w:ascii="Trebuchet MS" w:hAnsi="Trebuchet MS"/>
          <w:sz w:val="20"/>
          <w:szCs w:val="20"/>
        </w:rPr>
        <w:t>h have been reported</w:t>
      </w:r>
      <w:r w:rsidRPr="00092309">
        <w:rPr>
          <w:rFonts w:ascii="Trebuchet MS" w:hAnsi="Trebuchet MS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2AE7" w14:paraId="5B0D0820" w14:textId="77777777" w:rsidTr="00022AE7">
        <w:tc>
          <w:tcPr>
            <w:tcW w:w="4508" w:type="dxa"/>
          </w:tcPr>
          <w:p w14:paraId="0C3445D9" w14:textId="5EE04E79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Signed</w:t>
            </w:r>
            <w:r w:rsidR="00707B54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</w:tcPr>
          <w:p w14:paraId="4C685EE3" w14:textId="01C9EE20" w:rsidR="00022AE7" w:rsidRDefault="008F4C51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Lorna Clark</w:t>
            </w:r>
          </w:p>
        </w:tc>
      </w:tr>
      <w:tr w:rsidR="00022AE7" w14:paraId="25493B77" w14:textId="77777777" w:rsidTr="00022AE7">
        <w:tc>
          <w:tcPr>
            <w:tcW w:w="4508" w:type="dxa"/>
          </w:tcPr>
          <w:p w14:paraId="1DFD8F6A" w14:textId="1EAA1296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Post</w:t>
            </w:r>
            <w:r w:rsidR="00707B54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</w:tcPr>
          <w:p w14:paraId="23739C8B" w14:textId="77777777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Business Manager / Headteacher</w:t>
            </w:r>
          </w:p>
        </w:tc>
      </w:tr>
      <w:tr w:rsidR="00022AE7" w14:paraId="0D401BBE" w14:textId="77777777" w:rsidTr="00022AE7">
        <w:tc>
          <w:tcPr>
            <w:tcW w:w="4508" w:type="dxa"/>
          </w:tcPr>
          <w:p w14:paraId="057B1C33" w14:textId="3AC0EC8F" w:rsidR="00022AE7" w:rsidRDefault="008F4C51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</w:t>
            </w:r>
            <w:r w:rsidR="00022AE7">
              <w:rPr>
                <w:rFonts w:ascii="Trebuchet MS" w:hAnsi="Trebuchet MS"/>
                <w:sz w:val="20"/>
                <w:szCs w:val="20"/>
              </w:rPr>
              <w:t>ate</w:t>
            </w:r>
            <w:r w:rsidR="00707B54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</w:tcPr>
          <w:p w14:paraId="5EF58D71" w14:textId="714BB803" w:rsidR="00022AE7" w:rsidRDefault="008F4C51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26/09/2025</w:t>
            </w:r>
          </w:p>
        </w:tc>
      </w:tr>
    </w:tbl>
    <w:p w14:paraId="15F6C30A" w14:textId="77777777" w:rsidR="00BB6058" w:rsidRDefault="00BB6058" w:rsidP="0092319B">
      <w:pPr>
        <w:spacing w:after="0" w:line="240" w:lineRule="auto"/>
        <w:rPr>
          <w:rFonts w:eastAsia="Times New Roman" w:cs="Arial"/>
          <w:b/>
          <w:bCs/>
        </w:rPr>
      </w:pPr>
    </w:p>
    <w:sectPr w:rsidR="00BB6058" w:rsidSect="00864B74">
      <w:footerReference w:type="default" r:id="rId13"/>
      <w:pgSz w:w="16838" w:h="11906" w:orient="landscape" w:code="9"/>
      <w:pgMar w:top="1440" w:right="1383" w:bottom="1440" w:left="1134" w:header="709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DA975" w14:textId="77777777" w:rsidR="009E387F" w:rsidRDefault="009E387F" w:rsidP="00D81D9B">
      <w:pPr>
        <w:spacing w:after="0" w:line="240" w:lineRule="auto"/>
      </w:pPr>
      <w:r>
        <w:separator/>
      </w:r>
    </w:p>
  </w:endnote>
  <w:endnote w:type="continuationSeparator" w:id="0">
    <w:p w14:paraId="023C9732" w14:textId="77777777" w:rsidR="009E387F" w:rsidRDefault="009E387F" w:rsidP="00D8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53EC4" w14:textId="356C1F0F" w:rsidR="00AC1C0A" w:rsidRDefault="005811D2" w:rsidP="00BC1747">
    <w:pPr>
      <w:pStyle w:val="Header"/>
      <w:rPr>
        <w:sz w:val="18"/>
        <w:szCs w:val="18"/>
      </w:rPr>
    </w:pPr>
    <w:r>
      <w:rPr>
        <w:sz w:val="18"/>
        <w:szCs w:val="18"/>
      </w:rPr>
      <w:t>Register</w:t>
    </w:r>
    <w:r w:rsidR="0002421A">
      <w:rPr>
        <w:sz w:val="18"/>
        <w:szCs w:val="18"/>
      </w:rPr>
      <w:t xml:space="preserve"> of Business Interests 202</w:t>
    </w:r>
    <w:r w:rsidR="00DE2F15">
      <w:rPr>
        <w:sz w:val="18"/>
        <w:szCs w:val="18"/>
      </w:rPr>
      <w:t>5-26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D23F4" w14:textId="77777777" w:rsidR="009E387F" w:rsidRDefault="009E387F" w:rsidP="00D81D9B">
      <w:pPr>
        <w:spacing w:after="0" w:line="240" w:lineRule="auto"/>
      </w:pPr>
      <w:r>
        <w:separator/>
      </w:r>
    </w:p>
  </w:footnote>
  <w:footnote w:type="continuationSeparator" w:id="0">
    <w:p w14:paraId="7965C720" w14:textId="77777777" w:rsidR="009E387F" w:rsidRDefault="009E387F" w:rsidP="00D81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B47A1"/>
    <w:multiLevelType w:val="hybridMultilevel"/>
    <w:tmpl w:val="4DF67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C037E"/>
    <w:multiLevelType w:val="hybridMultilevel"/>
    <w:tmpl w:val="102CEC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D141D"/>
    <w:multiLevelType w:val="hybridMultilevel"/>
    <w:tmpl w:val="917A8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261AC"/>
    <w:multiLevelType w:val="hybridMultilevel"/>
    <w:tmpl w:val="B71EA7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B7ADE"/>
    <w:multiLevelType w:val="hybridMultilevel"/>
    <w:tmpl w:val="99FE4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62D2D"/>
    <w:multiLevelType w:val="hybridMultilevel"/>
    <w:tmpl w:val="ADEA61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A32C71"/>
    <w:multiLevelType w:val="hybridMultilevel"/>
    <w:tmpl w:val="6986A9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35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3047C1A"/>
    <w:multiLevelType w:val="hybridMultilevel"/>
    <w:tmpl w:val="6A8022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1801B3"/>
    <w:multiLevelType w:val="hybridMultilevel"/>
    <w:tmpl w:val="36D636E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A38A6"/>
    <w:multiLevelType w:val="hybridMultilevel"/>
    <w:tmpl w:val="1226A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06A17"/>
    <w:multiLevelType w:val="hybridMultilevel"/>
    <w:tmpl w:val="B57AAD92"/>
    <w:lvl w:ilvl="0" w:tplc="55A632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F74D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052AB3"/>
    <w:multiLevelType w:val="hybridMultilevel"/>
    <w:tmpl w:val="ACF02730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12F69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7B529C0"/>
    <w:multiLevelType w:val="hybridMultilevel"/>
    <w:tmpl w:val="A198F2E8"/>
    <w:lvl w:ilvl="0" w:tplc="BBBED8EC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6" w15:restartNumberingAfterBreak="0">
    <w:nsid w:val="4ABA109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14F0791"/>
    <w:multiLevelType w:val="hybridMultilevel"/>
    <w:tmpl w:val="F6969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D58E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42558FE"/>
    <w:multiLevelType w:val="hybridMultilevel"/>
    <w:tmpl w:val="23422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74625F"/>
    <w:multiLevelType w:val="hybridMultilevel"/>
    <w:tmpl w:val="1F044E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466ED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7EE7FD3"/>
    <w:multiLevelType w:val="hybridMultilevel"/>
    <w:tmpl w:val="3320B2A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D3C48"/>
    <w:multiLevelType w:val="hybridMultilevel"/>
    <w:tmpl w:val="942000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462BF2"/>
    <w:multiLevelType w:val="hybridMultilevel"/>
    <w:tmpl w:val="5D5C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A3EAB"/>
    <w:multiLevelType w:val="hybridMultilevel"/>
    <w:tmpl w:val="BA2A90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86474C"/>
    <w:multiLevelType w:val="hybridMultilevel"/>
    <w:tmpl w:val="FAE24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430BE5"/>
    <w:multiLevelType w:val="hybridMultilevel"/>
    <w:tmpl w:val="F0FA60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71F5253D"/>
    <w:multiLevelType w:val="hybridMultilevel"/>
    <w:tmpl w:val="911A4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CB3269"/>
    <w:multiLevelType w:val="hybridMultilevel"/>
    <w:tmpl w:val="3E28F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3A275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B2E5799"/>
    <w:multiLevelType w:val="hybridMultilevel"/>
    <w:tmpl w:val="DB422B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A278A"/>
    <w:multiLevelType w:val="hybridMultilevel"/>
    <w:tmpl w:val="14184D7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EA13938"/>
    <w:multiLevelType w:val="hybridMultilevel"/>
    <w:tmpl w:val="C8061E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20"/>
  </w:num>
  <w:num w:numId="4">
    <w:abstractNumId w:val="13"/>
  </w:num>
  <w:num w:numId="5">
    <w:abstractNumId w:val="3"/>
  </w:num>
  <w:num w:numId="6">
    <w:abstractNumId w:val="9"/>
  </w:num>
  <w:num w:numId="7">
    <w:abstractNumId w:val="27"/>
  </w:num>
  <w:num w:numId="8">
    <w:abstractNumId w:val="1"/>
  </w:num>
  <w:num w:numId="9">
    <w:abstractNumId w:val="23"/>
  </w:num>
  <w:num w:numId="10">
    <w:abstractNumId w:val="25"/>
  </w:num>
  <w:num w:numId="11">
    <w:abstractNumId w:val="5"/>
  </w:num>
  <w:num w:numId="12">
    <w:abstractNumId w:val="32"/>
  </w:num>
  <w:num w:numId="13">
    <w:abstractNumId w:val="22"/>
  </w:num>
  <w:num w:numId="14">
    <w:abstractNumId w:val="17"/>
  </w:num>
  <w:num w:numId="15">
    <w:abstractNumId w:val="34"/>
  </w:num>
  <w:num w:numId="16">
    <w:abstractNumId w:val="2"/>
  </w:num>
  <w:num w:numId="17">
    <w:abstractNumId w:val="12"/>
  </w:num>
  <w:num w:numId="18">
    <w:abstractNumId w:val="14"/>
  </w:num>
  <w:num w:numId="19">
    <w:abstractNumId w:val="18"/>
  </w:num>
  <w:num w:numId="20">
    <w:abstractNumId w:val="21"/>
  </w:num>
  <w:num w:numId="21">
    <w:abstractNumId w:val="31"/>
  </w:num>
  <w:num w:numId="22">
    <w:abstractNumId w:val="7"/>
  </w:num>
  <w:num w:numId="23">
    <w:abstractNumId w:val="16"/>
  </w:num>
  <w:num w:numId="24">
    <w:abstractNumId w:val="24"/>
  </w:num>
  <w:num w:numId="25">
    <w:abstractNumId w:val="19"/>
  </w:num>
  <w:num w:numId="26">
    <w:abstractNumId w:val="8"/>
  </w:num>
  <w:num w:numId="27">
    <w:abstractNumId w:val="11"/>
  </w:num>
  <w:num w:numId="28">
    <w:abstractNumId w:val="33"/>
  </w:num>
  <w:num w:numId="29">
    <w:abstractNumId w:val="30"/>
  </w:num>
  <w:num w:numId="30">
    <w:abstractNumId w:val="10"/>
  </w:num>
  <w:num w:numId="31">
    <w:abstractNumId w:val="0"/>
  </w:num>
  <w:num w:numId="32">
    <w:abstractNumId w:val="26"/>
  </w:num>
  <w:num w:numId="33">
    <w:abstractNumId w:val="4"/>
  </w:num>
  <w:num w:numId="34">
    <w:abstractNumId w:val="28"/>
  </w:num>
  <w:num w:numId="35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D9B"/>
    <w:rsid w:val="000071B5"/>
    <w:rsid w:val="000129D1"/>
    <w:rsid w:val="00013756"/>
    <w:rsid w:val="00014068"/>
    <w:rsid w:val="00022AE7"/>
    <w:rsid w:val="0002421A"/>
    <w:rsid w:val="00053950"/>
    <w:rsid w:val="00056CB0"/>
    <w:rsid w:val="00063DF8"/>
    <w:rsid w:val="00063E7A"/>
    <w:rsid w:val="000666D5"/>
    <w:rsid w:val="00082652"/>
    <w:rsid w:val="000B08B8"/>
    <w:rsid w:val="000B325A"/>
    <w:rsid w:val="000C4AD3"/>
    <w:rsid w:val="000D1099"/>
    <w:rsid w:val="000D3D5C"/>
    <w:rsid w:val="000D5107"/>
    <w:rsid w:val="000D5503"/>
    <w:rsid w:val="000E1303"/>
    <w:rsid w:val="000E4117"/>
    <w:rsid w:val="000F50EE"/>
    <w:rsid w:val="001058CF"/>
    <w:rsid w:val="00115216"/>
    <w:rsid w:val="00116E28"/>
    <w:rsid w:val="00133544"/>
    <w:rsid w:val="00133794"/>
    <w:rsid w:val="00137F93"/>
    <w:rsid w:val="001549AA"/>
    <w:rsid w:val="00165832"/>
    <w:rsid w:val="001763F6"/>
    <w:rsid w:val="00181BD9"/>
    <w:rsid w:val="001A7DF5"/>
    <w:rsid w:val="001B13B6"/>
    <w:rsid w:val="001B4FFE"/>
    <w:rsid w:val="001C11A9"/>
    <w:rsid w:val="001C5618"/>
    <w:rsid w:val="001D0CCB"/>
    <w:rsid w:val="001D133E"/>
    <w:rsid w:val="001D2AB1"/>
    <w:rsid w:val="001E3C6F"/>
    <w:rsid w:val="001F510C"/>
    <w:rsid w:val="001F5A39"/>
    <w:rsid w:val="001F7375"/>
    <w:rsid w:val="00213140"/>
    <w:rsid w:val="002139F1"/>
    <w:rsid w:val="002141B7"/>
    <w:rsid w:val="00236E0D"/>
    <w:rsid w:val="0024137C"/>
    <w:rsid w:val="00247F15"/>
    <w:rsid w:val="00250BDB"/>
    <w:rsid w:val="0026276D"/>
    <w:rsid w:val="00286604"/>
    <w:rsid w:val="00294381"/>
    <w:rsid w:val="002B11F9"/>
    <w:rsid w:val="002B6235"/>
    <w:rsid w:val="002C3BE7"/>
    <w:rsid w:val="002C72B9"/>
    <w:rsid w:val="002D03C7"/>
    <w:rsid w:val="002D53D6"/>
    <w:rsid w:val="002E4051"/>
    <w:rsid w:val="00301D32"/>
    <w:rsid w:val="0030509C"/>
    <w:rsid w:val="00311FE4"/>
    <w:rsid w:val="00312FDE"/>
    <w:rsid w:val="00320606"/>
    <w:rsid w:val="00322CE1"/>
    <w:rsid w:val="00325B88"/>
    <w:rsid w:val="0034683D"/>
    <w:rsid w:val="0038310B"/>
    <w:rsid w:val="00383E47"/>
    <w:rsid w:val="003A3468"/>
    <w:rsid w:val="003B05B9"/>
    <w:rsid w:val="003D690A"/>
    <w:rsid w:val="003D7C2A"/>
    <w:rsid w:val="003E16B1"/>
    <w:rsid w:val="00411693"/>
    <w:rsid w:val="00413E6D"/>
    <w:rsid w:val="00421951"/>
    <w:rsid w:val="00453DDF"/>
    <w:rsid w:val="00455A77"/>
    <w:rsid w:val="00471630"/>
    <w:rsid w:val="00483998"/>
    <w:rsid w:val="00487A10"/>
    <w:rsid w:val="004A602B"/>
    <w:rsid w:val="004B6ECC"/>
    <w:rsid w:val="004E132D"/>
    <w:rsid w:val="004E18A9"/>
    <w:rsid w:val="00534831"/>
    <w:rsid w:val="00560E8D"/>
    <w:rsid w:val="00563A9A"/>
    <w:rsid w:val="00572D57"/>
    <w:rsid w:val="005811D2"/>
    <w:rsid w:val="005B302E"/>
    <w:rsid w:val="005B6BC6"/>
    <w:rsid w:val="005C781F"/>
    <w:rsid w:val="005D50AD"/>
    <w:rsid w:val="005D6F72"/>
    <w:rsid w:val="005E653F"/>
    <w:rsid w:val="005E76E9"/>
    <w:rsid w:val="005F4F77"/>
    <w:rsid w:val="005F7DF6"/>
    <w:rsid w:val="00601CE4"/>
    <w:rsid w:val="00605F08"/>
    <w:rsid w:val="00612FD3"/>
    <w:rsid w:val="006155C4"/>
    <w:rsid w:val="00621F76"/>
    <w:rsid w:val="00622677"/>
    <w:rsid w:val="006345C2"/>
    <w:rsid w:val="00637C4A"/>
    <w:rsid w:val="00661ACC"/>
    <w:rsid w:val="006865F0"/>
    <w:rsid w:val="006955F8"/>
    <w:rsid w:val="00695CDE"/>
    <w:rsid w:val="006A7146"/>
    <w:rsid w:val="006B150D"/>
    <w:rsid w:val="0070181B"/>
    <w:rsid w:val="00703192"/>
    <w:rsid w:val="0070369E"/>
    <w:rsid w:val="00707B54"/>
    <w:rsid w:val="00710D08"/>
    <w:rsid w:val="0072283E"/>
    <w:rsid w:val="00756B2D"/>
    <w:rsid w:val="00776355"/>
    <w:rsid w:val="0079479F"/>
    <w:rsid w:val="00794AAE"/>
    <w:rsid w:val="00797FAE"/>
    <w:rsid w:val="007A2101"/>
    <w:rsid w:val="007A395A"/>
    <w:rsid w:val="007B5CFB"/>
    <w:rsid w:val="007B6ED6"/>
    <w:rsid w:val="007C060C"/>
    <w:rsid w:val="007C36D7"/>
    <w:rsid w:val="007C40F0"/>
    <w:rsid w:val="007C77C5"/>
    <w:rsid w:val="007D03C4"/>
    <w:rsid w:val="007D6BFB"/>
    <w:rsid w:val="007E146E"/>
    <w:rsid w:val="007F14EF"/>
    <w:rsid w:val="007F5BF9"/>
    <w:rsid w:val="00843B0A"/>
    <w:rsid w:val="008505B2"/>
    <w:rsid w:val="0085590A"/>
    <w:rsid w:val="008607E6"/>
    <w:rsid w:val="00863918"/>
    <w:rsid w:val="00864B74"/>
    <w:rsid w:val="008777BD"/>
    <w:rsid w:val="00884E97"/>
    <w:rsid w:val="00894870"/>
    <w:rsid w:val="008A582D"/>
    <w:rsid w:val="008B4328"/>
    <w:rsid w:val="008B6159"/>
    <w:rsid w:val="008B6736"/>
    <w:rsid w:val="008D4DA9"/>
    <w:rsid w:val="008F4C51"/>
    <w:rsid w:val="009051E2"/>
    <w:rsid w:val="0092319B"/>
    <w:rsid w:val="0094441D"/>
    <w:rsid w:val="00945749"/>
    <w:rsid w:val="00946D4F"/>
    <w:rsid w:val="009516A9"/>
    <w:rsid w:val="009654B3"/>
    <w:rsid w:val="0096618F"/>
    <w:rsid w:val="00977E3B"/>
    <w:rsid w:val="00982655"/>
    <w:rsid w:val="00994F0B"/>
    <w:rsid w:val="009A2A30"/>
    <w:rsid w:val="009B5003"/>
    <w:rsid w:val="009C2764"/>
    <w:rsid w:val="009C5C5A"/>
    <w:rsid w:val="009C7A34"/>
    <w:rsid w:val="009E387F"/>
    <w:rsid w:val="00A02AA6"/>
    <w:rsid w:val="00A1222D"/>
    <w:rsid w:val="00A41780"/>
    <w:rsid w:val="00A51A1D"/>
    <w:rsid w:val="00A520CE"/>
    <w:rsid w:val="00A54719"/>
    <w:rsid w:val="00A562F6"/>
    <w:rsid w:val="00A57655"/>
    <w:rsid w:val="00A85D8C"/>
    <w:rsid w:val="00A948B0"/>
    <w:rsid w:val="00AB06DB"/>
    <w:rsid w:val="00AB460A"/>
    <w:rsid w:val="00AB4CE6"/>
    <w:rsid w:val="00AC08F1"/>
    <w:rsid w:val="00AC1C0A"/>
    <w:rsid w:val="00AC339E"/>
    <w:rsid w:val="00AC5618"/>
    <w:rsid w:val="00AD25AE"/>
    <w:rsid w:val="00AD4AF2"/>
    <w:rsid w:val="00AE509C"/>
    <w:rsid w:val="00B36099"/>
    <w:rsid w:val="00B37A19"/>
    <w:rsid w:val="00B53B7A"/>
    <w:rsid w:val="00B60DB4"/>
    <w:rsid w:val="00B75C85"/>
    <w:rsid w:val="00B77AE4"/>
    <w:rsid w:val="00BB0B4F"/>
    <w:rsid w:val="00BB6058"/>
    <w:rsid w:val="00BC0B51"/>
    <w:rsid w:val="00BC1747"/>
    <w:rsid w:val="00BD2373"/>
    <w:rsid w:val="00C077D7"/>
    <w:rsid w:val="00C102BE"/>
    <w:rsid w:val="00C1471C"/>
    <w:rsid w:val="00C409F5"/>
    <w:rsid w:val="00C45286"/>
    <w:rsid w:val="00CA3381"/>
    <w:rsid w:val="00CB2CF5"/>
    <w:rsid w:val="00CC6D97"/>
    <w:rsid w:val="00CD5253"/>
    <w:rsid w:val="00D038A1"/>
    <w:rsid w:val="00D4044F"/>
    <w:rsid w:val="00D55E52"/>
    <w:rsid w:val="00D658BA"/>
    <w:rsid w:val="00D67DA1"/>
    <w:rsid w:val="00D7017A"/>
    <w:rsid w:val="00D81D9B"/>
    <w:rsid w:val="00D901AF"/>
    <w:rsid w:val="00D92884"/>
    <w:rsid w:val="00D9710B"/>
    <w:rsid w:val="00DA2BC7"/>
    <w:rsid w:val="00DD0F79"/>
    <w:rsid w:val="00DE2F15"/>
    <w:rsid w:val="00DE54A9"/>
    <w:rsid w:val="00DF5EE1"/>
    <w:rsid w:val="00E22707"/>
    <w:rsid w:val="00E24E91"/>
    <w:rsid w:val="00E63EC9"/>
    <w:rsid w:val="00E844A4"/>
    <w:rsid w:val="00E92982"/>
    <w:rsid w:val="00EB4EAC"/>
    <w:rsid w:val="00EC5AEE"/>
    <w:rsid w:val="00ED0587"/>
    <w:rsid w:val="00ED2B6E"/>
    <w:rsid w:val="00ED5FC8"/>
    <w:rsid w:val="00EE66B7"/>
    <w:rsid w:val="00EF45ED"/>
    <w:rsid w:val="00F00A98"/>
    <w:rsid w:val="00F07F92"/>
    <w:rsid w:val="00F1762B"/>
    <w:rsid w:val="00F2242F"/>
    <w:rsid w:val="00F23C1D"/>
    <w:rsid w:val="00F2442A"/>
    <w:rsid w:val="00F35DF4"/>
    <w:rsid w:val="00F3764E"/>
    <w:rsid w:val="00F53A3C"/>
    <w:rsid w:val="00F55885"/>
    <w:rsid w:val="00F60394"/>
    <w:rsid w:val="00F874AE"/>
    <w:rsid w:val="00F87AAD"/>
    <w:rsid w:val="00F92F29"/>
    <w:rsid w:val="00F95D8A"/>
    <w:rsid w:val="00FB0D04"/>
    <w:rsid w:val="00FB3F19"/>
    <w:rsid w:val="00FB678F"/>
    <w:rsid w:val="00FD1209"/>
    <w:rsid w:val="00FD54CF"/>
    <w:rsid w:val="00FE5CA1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487A01"/>
  <w15:docId w15:val="{AF902083-718D-4BFB-A542-BEE6F747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1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1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D9B"/>
  </w:style>
  <w:style w:type="paragraph" w:styleId="Footer">
    <w:name w:val="footer"/>
    <w:basedOn w:val="Normal"/>
    <w:link w:val="FooterChar"/>
    <w:uiPriority w:val="99"/>
    <w:unhideWhenUsed/>
    <w:rsid w:val="00D81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D9B"/>
  </w:style>
  <w:style w:type="paragraph" w:styleId="BalloonText">
    <w:name w:val="Balloon Text"/>
    <w:basedOn w:val="Normal"/>
    <w:link w:val="BalloonTextChar"/>
    <w:uiPriority w:val="99"/>
    <w:semiHidden/>
    <w:unhideWhenUsed/>
    <w:rsid w:val="00D81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D9B"/>
    <w:rPr>
      <w:rFonts w:ascii="Tahoma" w:hAnsi="Tahoma" w:cs="Tahoma"/>
      <w:sz w:val="16"/>
      <w:szCs w:val="16"/>
    </w:rPr>
  </w:style>
  <w:style w:type="paragraph" w:customStyle="1" w:styleId="DfESBullets">
    <w:name w:val="DfESBullets"/>
    <w:basedOn w:val="Normal"/>
    <w:rsid w:val="00572D57"/>
    <w:pPr>
      <w:widowControl w:val="0"/>
      <w:numPr>
        <w:numId w:val="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E24E9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737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E653F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7F14EF"/>
    <w:pPr>
      <w:spacing w:after="0" w:line="240" w:lineRule="auto"/>
    </w:pPr>
  </w:style>
  <w:style w:type="paragraph" w:styleId="BodyText">
    <w:name w:val="Body Text"/>
    <w:basedOn w:val="Normal"/>
    <w:link w:val="BodyTextChar"/>
    <w:rsid w:val="00F55885"/>
    <w:pPr>
      <w:tabs>
        <w:tab w:val="left" w:pos="1440"/>
      </w:tabs>
      <w:spacing w:after="0" w:line="240" w:lineRule="auto"/>
      <w:jc w:val="center"/>
    </w:pPr>
    <w:rPr>
      <w:rFonts w:ascii="Tahoma" w:eastAsia="Times New Roman" w:hAnsi="Tahoma" w:cs="Times New Roman"/>
      <w:b/>
      <w:bCs/>
      <w:i/>
      <w:iCs/>
      <w:sz w:val="24"/>
      <w:szCs w:val="24"/>
      <w:lang w:val="x-none"/>
    </w:rPr>
  </w:style>
  <w:style w:type="character" w:customStyle="1" w:styleId="BodyTextChar">
    <w:name w:val="Body Text Char"/>
    <w:basedOn w:val="DefaultParagraphFont"/>
    <w:link w:val="BodyText"/>
    <w:rsid w:val="00F55885"/>
    <w:rPr>
      <w:rFonts w:ascii="Tahoma" w:eastAsia="Times New Roman" w:hAnsi="Tahoma" w:cs="Times New Roman"/>
      <w:b/>
      <w:bCs/>
      <w:i/>
      <w:iCs/>
      <w:sz w:val="24"/>
      <w:szCs w:val="24"/>
      <w:lang w:val="x-none"/>
    </w:rPr>
  </w:style>
  <w:style w:type="paragraph" w:customStyle="1" w:styleId="Default">
    <w:name w:val="Default"/>
    <w:rsid w:val="0089487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F6039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539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39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39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39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3950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D65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01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gbreturns@lsp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6c543a-5b18-417e-a79b-049dff3cfd04">
      <Terms xmlns="http://schemas.microsoft.com/office/infopath/2007/PartnerControls"/>
    </lcf76f155ced4ddcb4097134ff3c332f>
    <TaxCatchAll xmlns="18472531-c476-4815-ae6d-4e4098a816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076407A7A4B4EA97C103FC2818E61" ma:contentTypeVersion="11" ma:contentTypeDescription="Create a new document." ma:contentTypeScope="" ma:versionID="55991cd44a53217450a01edd65b12912">
  <xsd:schema xmlns:xsd="http://www.w3.org/2001/XMLSchema" xmlns:xs="http://www.w3.org/2001/XMLSchema" xmlns:p="http://schemas.microsoft.com/office/2006/metadata/properties" xmlns:ns2="b76c543a-5b18-417e-a79b-049dff3cfd04" xmlns:ns3="18472531-c476-4815-ae6d-4e4098a816f9" targetNamespace="http://schemas.microsoft.com/office/2006/metadata/properties" ma:root="true" ma:fieldsID="302d50ffddb76bed30abf89e59bb2822" ns2:_="" ns3:_="">
    <xsd:import namespace="b76c543a-5b18-417e-a79b-049dff3cfd04"/>
    <xsd:import namespace="18472531-c476-4815-ae6d-4e4098a816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c543a-5b18-417e-a79b-049dff3cfd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98e204a-37fe-4c5e-b781-ed580e1ffa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72531-c476-4815-ae6d-4e4098a816f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0801906-11b3-4aa2-8891-22616d2778dc}" ma:internalName="TaxCatchAll" ma:showField="CatchAllData" ma:web="18472531-c476-4815-ae6d-4e4098a816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6ACD2-39E4-4936-BD04-C1AD8C7C1897}">
  <ds:schemaRefs>
    <ds:schemaRef ds:uri="bfad18b0-eb71-490f-938c-da8a3d57cd57"/>
    <ds:schemaRef ds:uri="http://schemas.microsoft.com/office/2006/documentManagement/types"/>
    <ds:schemaRef ds:uri="http://schemas.microsoft.com/office/infopath/2007/PartnerControls"/>
    <ds:schemaRef ds:uri="f6a8eaf2-f912-4dc8-85b4-168f6f33eacc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b76c543a-5b18-417e-a79b-049dff3cfd04"/>
    <ds:schemaRef ds:uri="18472531-c476-4815-ae6d-4e4098a816f9"/>
  </ds:schemaRefs>
</ds:datastoreItem>
</file>

<file path=customXml/itemProps2.xml><?xml version="1.0" encoding="utf-8"?>
<ds:datastoreItem xmlns:ds="http://schemas.openxmlformats.org/officeDocument/2006/customXml" ds:itemID="{8778DD0A-15EC-49E0-A918-F697E06F6B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08B1DB-D019-481C-8918-426E1D5C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c543a-5b18-417e-a79b-049dff3cfd04"/>
    <ds:schemaRef ds:uri="18472531-c476-4815-ae6d-4e4098a816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0FBA71-D66E-4A25-A3DE-6EBC25ECF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Gordano School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csanders@gordanoschool.org.uk</dc:creator>
  <cp:lastModifiedBy>Lorna Clark</cp:lastModifiedBy>
  <cp:revision>3</cp:revision>
  <cp:lastPrinted>2018-01-30T13:10:00Z</cp:lastPrinted>
  <dcterms:created xsi:type="dcterms:W3CDTF">2025-09-26T11:44:00Z</dcterms:created>
  <dcterms:modified xsi:type="dcterms:W3CDTF">2025-12-05T10:48:00Z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0x010100054076407A7A4B4EA97C103FC2818E61</vt:lpwstr>
  </property>
  <property fmtid="{D5CDD505-2E9C-101B-9397-08002B2CF9AE}" pid="3" name="MediaServiceImageTags">
    <vt:lpwstr/>
  </property>
</Properties>
</file>